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2606"/>
        <w:gridCol w:w="7033"/>
      </w:tblGrid>
      <w:tr w:rsidR="003A1DDB" w:rsidRPr="00324894" w14:paraId="42EEF1C3" w14:textId="77777777" w:rsidTr="003B1B0E">
        <w:trPr>
          <w:trHeight w:val="469"/>
        </w:trPr>
        <w:tc>
          <w:tcPr>
            <w:tcW w:w="2606" w:type="dxa"/>
            <w:vAlign w:val="center"/>
          </w:tcPr>
          <w:p w14:paraId="4369C067" w14:textId="77777777" w:rsidR="000C26C5" w:rsidRPr="006C3E95" w:rsidRDefault="00020ADC" w:rsidP="003B1B0E">
            <w:pPr>
              <w:pStyle w:val="Heading6"/>
              <w:ind w:hanging="855"/>
              <w:rPr>
                <w:sz w:val="24"/>
                <w:szCs w:val="24"/>
              </w:rPr>
            </w:pPr>
            <w:r w:rsidRPr="007130D4">
              <w:rPr>
                <w:b w:val="0"/>
                <w:noProof/>
                <w:sz w:val="56"/>
                <w:szCs w:val="56"/>
              </w:rPr>
              <w:drawing>
                <wp:inline distT="0" distB="0" distL="0" distR="0" wp14:anchorId="0F0DBBB4" wp14:editId="1CE693DA">
                  <wp:extent cx="1445895" cy="7943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895" cy="794385"/>
                          </a:xfrm>
                          <a:prstGeom prst="rect">
                            <a:avLst/>
                          </a:prstGeom>
                          <a:noFill/>
                          <a:ln>
                            <a:noFill/>
                          </a:ln>
                        </pic:spPr>
                      </pic:pic>
                    </a:graphicData>
                  </a:graphic>
                </wp:inline>
              </w:drawing>
            </w:r>
          </w:p>
        </w:tc>
        <w:tc>
          <w:tcPr>
            <w:tcW w:w="7033" w:type="dxa"/>
          </w:tcPr>
          <w:p w14:paraId="4B07097B" w14:textId="77777777" w:rsidR="003A1DDB" w:rsidRPr="00324894" w:rsidRDefault="003A1DDB" w:rsidP="007F5DC0">
            <w:pPr>
              <w:jc w:val="center"/>
              <w:rPr>
                <w:b/>
              </w:rPr>
            </w:pPr>
            <w:r w:rsidRPr="00324894">
              <w:rPr>
                <w:b/>
              </w:rPr>
              <w:t>CỘNG HOÀ XÃ HỘI CHỦ NGHĨA VIỆT NAM</w:t>
            </w:r>
          </w:p>
          <w:p w14:paraId="68039A42" w14:textId="77777777" w:rsidR="003A1DDB" w:rsidRPr="00324894" w:rsidRDefault="003A1DDB" w:rsidP="007F5DC0">
            <w:pPr>
              <w:jc w:val="center"/>
              <w:rPr>
                <w:b/>
              </w:rPr>
            </w:pPr>
            <w:proofErr w:type="spellStart"/>
            <w:r w:rsidRPr="00324894">
              <w:rPr>
                <w:b/>
              </w:rPr>
              <w:t>Độc</w:t>
            </w:r>
            <w:proofErr w:type="spellEnd"/>
            <w:r w:rsidRPr="00324894">
              <w:rPr>
                <w:b/>
              </w:rPr>
              <w:t xml:space="preserve"> </w:t>
            </w:r>
            <w:proofErr w:type="spellStart"/>
            <w:r w:rsidRPr="00324894">
              <w:rPr>
                <w:b/>
              </w:rPr>
              <w:t>lập</w:t>
            </w:r>
            <w:proofErr w:type="spellEnd"/>
            <w:r w:rsidRPr="00324894">
              <w:rPr>
                <w:b/>
              </w:rPr>
              <w:t xml:space="preserve"> - </w:t>
            </w:r>
            <w:proofErr w:type="spellStart"/>
            <w:r w:rsidRPr="00324894">
              <w:rPr>
                <w:b/>
              </w:rPr>
              <w:t>Tự</w:t>
            </w:r>
            <w:proofErr w:type="spellEnd"/>
            <w:r w:rsidRPr="00324894">
              <w:rPr>
                <w:b/>
              </w:rPr>
              <w:t xml:space="preserve"> do - </w:t>
            </w:r>
            <w:proofErr w:type="spellStart"/>
            <w:r w:rsidRPr="00324894">
              <w:rPr>
                <w:b/>
              </w:rPr>
              <w:t>Hạnh</w:t>
            </w:r>
            <w:proofErr w:type="spellEnd"/>
            <w:r w:rsidRPr="00324894">
              <w:rPr>
                <w:b/>
              </w:rPr>
              <w:t xml:space="preserve"> </w:t>
            </w:r>
            <w:proofErr w:type="spellStart"/>
            <w:r w:rsidRPr="00324894">
              <w:rPr>
                <w:b/>
              </w:rPr>
              <w:t>phúc</w:t>
            </w:r>
            <w:proofErr w:type="spellEnd"/>
          </w:p>
          <w:p w14:paraId="6D41C95D" w14:textId="77777777" w:rsidR="003A1DDB" w:rsidRPr="00324894" w:rsidRDefault="003A1DDB">
            <w:pPr>
              <w:jc w:val="right"/>
              <w:rPr>
                <w:i/>
              </w:rPr>
            </w:pPr>
          </w:p>
          <w:p w14:paraId="0FD6EA80" w14:textId="77777777" w:rsidR="003A1DDB" w:rsidRPr="00F3090E" w:rsidRDefault="003A1DDB" w:rsidP="00F3090E">
            <w:pPr>
              <w:pStyle w:val="Heading1"/>
              <w:tabs>
                <w:tab w:val="left" w:pos="2637"/>
              </w:tabs>
              <w:jc w:val="left"/>
              <w:rPr>
                <w:b w:val="0"/>
                <w:i/>
                <w:sz w:val="30"/>
                <w:szCs w:val="24"/>
              </w:rPr>
            </w:pPr>
          </w:p>
        </w:tc>
      </w:tr>
    </w:tbl>
    <w:p w14:paraId="63BDA7B2" w14:textId="77777777" w:rsidR="003A1DDB" w:rsidRDefault="003A1DDB" w:rsidP="008D75ED">
      <w:pPr>
        <w:pStyle w:val="Heading1"/>
        <w:spacing w:before="360"/>
        <w:rPr>
          <w:sz w:val="32"/>
          <w:szCs w:val="32"/>
        </w:rPr>
      </w:pPr>
      <w:r w:rsidRPr="00BB5F60">
        <w:rPr>
          <w:sz w:val="32"/>
          <w:szCs w:val="32"/>
        </w:rPr>
        <w:t>HỢP ĐỒNG</w:t>
      </w:r>
      <w:r w:rsidR="00CF29AA">
        <w:rPr>
          <w:sz w:val="32"/>
          <w:szCs w:val="32"/>
        </w:rPr>
        <w:t xml:space="preserve"> CẤP QUYỀN</w:t>
      </w:r>
      <w:r w:rsidRPr="00BB5F60">
        <w:rPr>
          <w:sz w:val="32"/>
          <w:szCs w:val="32"/>
        </w:rPr>
        <w:t xml:space="preserve"> </w:t>
      </w:r>
      <w:r w:rsidR="00CF29AA">
        <w:rPr>
          <w:sz w:val="32"/>
          <w:szCs w:val="32"/>
        </w:rPr>
        <w:t>SỬ DỤNG</w:t>
      </w:r>
    </w:p>
    <w:p w14:paraId="7DD73A0B" w14:textId="77777777" w:rsidR="006846E7" w:rsidRDefault="00CF29AA" w:rsidP="00E944B7">
      <w:pPr>
        <w:spacing w:before="40" w:after="40"/>
        <w:jc w:val="center"/>
        <w:rPr>
          <w:b/>
        </w:rPr>
      </w:pPr>
      <w:proofErr w:type="spellStart"/>
      <w:r w:rsidRPr="006846E7">
        <w:rPr>
          <w:b/>
        </w:rPr>
        <w:t>Phần</w:t>
      </w:r>
      <w:proofErr w:type="spellEnd"/>
      <w:r w:rsidRPr="006846E7">
        <w:rPr>
          <w:b/>
        </w:rPr>
        <w:t xml:space="preserve"> </w:t>
      </w:r>
      <w:proofErr w:type="spellStart"/>
      <w:r w:rsidR="006846E7" w:rsidRPr="006846E7">
        <w:rPr>
          <w:b/>
        </w:rPr>
        <w:t>mềm</w:t>
      </w:r>
      <w:proofErr w:type="spellEnd"/>
      <w:r w:rsidR="006846E7" w:rsidRPr="006846E7">
        <w:rPr>
          <w:b/>
        </w:rPr>
        <w:t xml:space="preserve"> </w:t>
      </w:r>
      <w:proofErr w:type="spellStart"/>
      <w:r w:rsidR="00DA50E6">
        <w:rPr>
          <w:b/>
        </w:rPr>
        <w:t>Kiểm</w:t>
      </w:r>
      <w:proofErr w:type="spellEnd"/>
      <w:r w:rsidR="00DA50E6">
        <w:rPr>
          <w:b/>
        </w:rPr>
        <w:t xml:space="preserve"> </w:t>
      </w:r>
      <w:proofErr w:type="spellStart"/>
      <w:r w:rsidR="00DA50E6">
        <w:rPr>
          <w:b/>
        </w:rPr>
        <w:t>định</w:t>
      </w:r>
      <w:proofErr w:type="spellEnd"/>
      <w:r w:rsidR="00DA50E6">
        <w:rPr>
          <w:b/>
        </w:rPr>
        <w:t xml:space="preserve"> </w:t>
      </w:r>
      <w:proofErr w:type="spellStart"/>
      <w:r w:rsidR="00DA50E6">
        <w:rPr>
          <w:b/>
        </w:rPr>
        <w:t>chất</w:t>
      </w:r>
      <w:proofErr w:type="spellEnd"/>
      <w:r w:rsidR="00DA50E6">
        <w:rPr>
          <w:b/>
        </w:rPr>
        <w:t xml:space="preserve"> </w:t>
      </w:r>
      <w:proofErr w:type="spellStart"/>
      <w:r w:rsidR="00DA50E6">
        <w:rPr>
          <w:b/>
        </w:rPr>
        <w:t>lượng</w:t>
      </w:r>
      <w:proofErr w:type="spellEnd"/>
      <w:r w:rsidR="00DA50E6">
        <w:rPr>
          <w:b/>
        </w:rPr>
        <w:t xml:space="preserve"> </w:t>
      </w:r>
      <w:proofErr w:type="spellStart"/>
      <w:r w:rsidR="00DA50E6">
        <w:rPr>
          <w:b/>
        </w:rPr>
        <w:t>ngành</w:t>
      </w:r>
      <w:proofErr w:type="spellEnd"/>
      <w:r w:rsidR="00DA50E6">
        <w:rPr>
          <w:b/>
        </w:rPr>
        <w:t xml:space="preserve"> </w:t>
      </w:r>
      <w:proofErr w:type="spellStart"/>
      <w:r w:rsidR="00DA50E6">
        <w:rPr>
          <w:b/>
        </w:rPr>
        <w:t>giáo</w:t>
      </w:r>
      <w:proofErr w:type="spellEnd"/>
      <w:r w:rsidR="00DA50E6">
        <w:rPr>
          <w:b/>
        </w:rPr>
        <w:t xml:space="preserve"> </w:t>
      </w:r>
      <w:proofErr w:type="spellStart"/>
      <w:r w:rsidR="00DA50E6">
        <w:rPr>
          <w:b/>
        </w:rPr>
        <w:t>dục</w:t>
      </w:r>
      <w:proofErr w:type="spellEnd"/>
    </w:p>
    <w:p w14:paraId="538DB6B9" w14:textId="4711CA74" w:rsidR="00AF3392" w:rsidRPr="00F3090E" w:rsidRDefault="00506D40" w:rsidP="003B1B0E">
      <w:pPr>
        <w:spacing w:before="40" w:after="40"/>
        <w:jc w:val="center"/>
        <w:rPr>
          <w:b/>
        </w:rPr>
      </w:pPr>
      <w:proofErr w:type="spellStart"/>
      <w:r>
        <w:rPr>
          <w:b/>
        </w:rPr>
        <w:t>Số</w:t>
      </w:r>
      <w:proofErr w:type="spellEnd"/>
      <w:r>
        <w:rPr>
          <w:b/>
        </w:rPr>
        <w:t xml:space="preserve"> </w:t>
      </w:r>
      <w:r w:rsidR="00D35431">
        <w:rPr>
          <w:b/>
        </w:rPr>
        <w:t>0</w:t>
      </w:r>
      <w:r w:rsidR="00AF3392">
        <w:rPr>
          <w:b/>
        </w:rPr>
        <w:t>01</w:t>
      </w:r>
      <w:r w:rsidR="006C18C1">
        <w:rPr>
          <w:b/>
        </w:rPr>
        <w:t>/</w:t>
      </w:r>
      <w:r w:rsidR="00DA50E6">
        <w:rPr>
          <w:b/>
        </w:rPr>
        <w:t>KĐCL</w:t>
      </w:r>
      <w:r w:rsidR="004F1982">
        <w:rPr>
          <w:b/>
        </w:rPr>
        <w:t>/</w:t>
      </w:r>
      <w:r w:rsidR="00607A43">
        <w:rPr>
          <w:b/>
        </w:rPr>
        <w:t>VTS</w:t>
      </w:r>
      <w:r w:rsidR="004F1982">
        <w:rPr>
          <w:b/>
        </w:rPr>
        <w:t>-</w:t>
      </w:r>
      <w:r w:rsidR="00607A43">
        <w:rPr>
          <w:b/>
        </w:rPr>
        <w:t>………………….</w:t>
      </w:r>
      <w:r w:rsidR="003B1B0E">
        <w:rPr>
          <w:b/>
        </w:rPr>
        <w:t>_HCM/2019</w:t>
      </w:r>
    </w:p>
    <w:p w14:paraId="3B5CB23C" w14:textId="594E5007" w:rsidR="00621E68" w:rsidRPr="00DB1335" w:rsidRDefault="00621E68" w:rsidP="00621E68">
      <w:pPr>
        <w:tabs>
          <w:tab w:val="left" w:leader="dot" w:pos="2210"/>
          <w:tab w:val="left" w:leader="dot" w:pos="3640"/>
          <w:tab w:val="left" w:leader="dot" w:pos="4962"/>
        </w:tabs>
        <w:spacing w:before="120" w:after="120"/>
        <w:rPr>
          <w:sz w:val="24"/>
          <w:szCs w:val="24"/>
        </w:rPr>
      </w:pPr>
      <w:proofErr w:type="spellStart"/>
      <w:r w:rsidRPr="00DB1335">
        <w:rPr>
          <w:sz w:val="24"/>
          <w:szCs w:val="24"/>
        </w:rPr>
        <w:t>Hôm</w:t>
      </w:r>
      <w:proofErr w:type="spellEnd"/>
      <w:r w:rsidRPr="00DB1335">
        <w:rPr>
          <w:sz w:val="24"/>
          <w:szCs w:val="24"/>
        </w:rPr>
        <w:t xml:space="preserve"> na</w:t>
      </w:r>
      <w:r w:rsidR="00AF3392">
        <w:rPr>
          <w:sz w:val="24"/>
          <w:szCs w:val="24"/>
        </w:rPr>
        <w:t xml:space="preserve">y, </w:t>
      </w:r>
      <w:proofErr w:type="spellStart"/>
      <w:r w:rsidR="00AF3392">
        <w:rPr>
          <w:sz w:val="24"/>
          <w:szCs w:val="24"/>
        </w:rPr>
        <w:t>ngày</w:t>
      </w:r>
      <w:proofErr w:type="spellEnd"/>
      <w:r w:rsidR="00AF3392">
        <w:rPr>
          <w:sz w:val="24"/>
          <w:szCs w:val="24"/>
        </w:rPr>
        <w:t>…..</w:t>
      </w:r>
      <w:proofErr w:type="spellStart"/>
      <w:r w:rsidR="00AF3392">
        <w:rPr>
          <w:sz w:val="24"/>
          <w:szCs w:val="24"/>
        </w:rPr>
        <w:t>tháng</w:t>
      </w:r>
      <w:proofErr w:type="spellEnd"/>
      <w:r w:rsidR="00AF3392">
        <w:rPr>
          <w:sz w:val="24"/>
          <w:szCs w:val="24"/>
        </w:rPr>
        <w:t xml:space="preserve"> …. </w:t>
      </w:r>
      <w:proofErr w:type="spellStart"/>
      <w:proofErr w:type="gramStart"/>
      <w:r w:rsidR="00AF3392">
        <w:rPr>
          <w:sz w:val="24"/>
          <w:szCs w:val="24"/>
        </w:rPr>
        <w:t>năm</w:t>
      </w:r>
      <w:proofErr w:type="spellEnd"/>
      <w:proofErr w:type="gramEnd"/>
      <w:r w:rsidR="00AF3392">
        <w:rPr>
          <w:sz w:val="24"/>
          <w:szCs w:val="24"/>
        </w:rPr>
        <w:t xml:space="preserve"> ……., </w:t>
      </w:r>
      <w:proofErr w:type="spellStart"/>
      <w:r w:rsidR="00AF3392">
        <w:rPr>
          <w:sz w:val="24"/>
          <w:szCs w:val="24"/>
        </w:rPr>
        <w:t>tại</w:t>
      </w:r>
      <w:proofErr w:type="spellEnd"/>
      <w:r w:rsidR="00AF3392">
        <w:rPr>
          <w:sz w:val="24"/>
          <w:szCs w:val="24"/>
        </w:rPr>
        <w:t xml:space="preserve"> </w:t>
      </w:r>
      <w:r w:rsidR="00607A43">
        <w:rPr>
          <w:sz w:val="24"/>
          <w:szCs w:val="24"/>
        </w:rPr>
        <w:t>…………………………………………..</w:t>
      </w:r>
      <w:proofErr w:type="spellStart"/>
      <w:r w:rsidRPr="00DB1335">
        <w:rPr>
          <w:sz w:val="24"/>
          <w:szCs w:val="24"/>
        </w:rPr>
        <w:t>chúng</w:t>
      </w:r>
      <w:proofErr w:type="spellEnd"/>
      <w:r w:rsidRPr="00DB1335">
        <w:rPr>
          <w:sz w:val="24"/>
          <w:szCs w:val="24"/>
        </w:rPr>
        <w:t xml:space="preserve"> </w:t>
      </w:r>
      <w:proofErr w:type="spellStart"/>
      <w:r w:rsidRPr="00DB1335">
        <w:rPr>
          <w:sz w:val="24"/>
          <w:szCs w:val="24"/>
        </w:rPr>
        <w:t>tôi</w:t>
      </w:r>
      <w:proofErr w:type="spellEnd"/>
      <w:r w:rsidRPr="00DB1335">
        <w:rPr>
          <w:sz w:val="24"/>
          <w:szCs w:val="24"/>
        </w:rPr>
        <w:t xml:space="preserve"> </w:t>
      </w:r>
      <w:proofErr w:type="spellStart"/>
      <w:r w:rsidRPr="00DB1335">
        <w:rPr>
          <w:sz w:val="24"/>
          <w:szCs w:val="24"/>
        </w:rPr>
        <w:t>gồm</w:t>
      </w:r>
      <w:proofErr w:type="spellEnd"/>
      <w:r w:rsidRPr="00DB1335">
        <w:rPr>
          <w:sz w:val="24"/>
          <w:szCs w:val="24"/>
        </w:rPr>
        <w:t>:</w:t>
      </w:r>
    </w:p>
    <w:p w14:paraId="6E2E8814" w14:textId="77777777" w:rsidR="00621E68" w:rsidRPr="00DB1335" w:rsidRDefault="00621E68" w:rsidP="00621E68">
      <w:pPr>
        <w:spacing w:before="240" w:after="60"/>
        <w:rPr>
          <w:b/>
          <w:sz w:val="24"/>
          <w:szCs w:val="24"/>
        </w:rPr>
      </w:pPr>
      <w:r w:rsidRPr="0024130F">
        <w:rPr>
          <w:rFonts w:ascii="Times New Roman Bold" w:hAnsi="Times New Roman Bold"/>
          <w:b/>
          <w:spacing w:val="-24"/>
          <w:sz w:val="24"/>
          <w:szCs w:val="24"/>
        </w:rPr>
        <w:t xml:space="preserve">BÊN SỬ DỤNG PHẦN </w:t>
      </w:r>
      <w:proofErr w:type="gramStart"/>
      <w:r w:rsidRPr="0024130F">
        <w:rPr>
          <w:rFonts w:ascii="Times New Roman Bold" w:hAnsi="Times New Roman Bold"/>
          <w:b/>
          <w:spacing w:val="-24"/>
          <w:sz w:val="24"/>
          <w:szCs w:val="24"/>
        </w:rPr>
        <w:t>MỀM</w:t>
      </w:r>
      <w:r w:rsidRPr="00DB1335">
        <w:rPr>
          <w:b/>
          <w:sz w:val="24"/>
          <w:szCs w:val="24"/>
        </w:rPr>
        <w:t xml:space="preserve">  (</w:t>
      </w:r>
      <w:proofErr w:type="spellStart"/>
      <w:proofErr w:type="gramEnd"/>
      <w:r w:rsidRPr="00DB1335">
        <w:rPr>
          <w:b/>
          <w:sz w:val="24"/>
          <w:szCs w:val="24"/>
        </w:rPr>
        <w:t>Gọi</w:t>
      </w:r>
      <w:proofErr w:type="spellEnd"/>
      <w:r w:rsidRPr="00DB1335">
        <w:rPr>
          <w:b/>
          <w:sz w:val="24"/>
          <w:szCs w:val="24"/>
        </w:rPr>
        <w:t xml:space="preserve"> </w:t>
      </w:r>
      <w:proofErr w:type="spellStart"/>
      <w:r w:rsidRPr="00DB1335">
        <w:rPr>
          <w:b/>
          <w:sz w:val="24"/>
          <w:szCs w:val="24"/>
        </w:rPr>
        <w:t>tắt</w:t>
      </w:r>
      <w:proofErr w:type="spellEnd"/>
      <w:r w:rsidRPr="00DB1335">
        <w:rPr>
          <w:b/>
          <w:sz w:val="24"/>
          <w:szCs w:val="24"/>
        </w:rPr>
        <w:t xml:space="preserve"> </w:t>
      </w:r>
      <w:proofErr w:type="spellStart"/>
      <w:r w:rsidRPr="00DB1335">
        <w:rPr>
          <w:b/>
          <w:sz w:val="24"/>
          <w:szCs w:val="24"/>
        </w:rPr>
        <w:t>là</w:t>
      </w:r>
      <w:proofErr w:type="spellEnd"/>
      <w:r w:rsidRPr="00DB1335">
        <w:rPr>
          <w:b/>
          <w:sz w:val="24"/>
          <w:szCs w:val="24"/>
        </w:rPr>
        <w:t xml:space="preserve"> </w:t>
      </w:r>
      <w:proofErr w:type="spellStart"/>
      <w:r w:rsidRPr="00DB1335">
        <w:rPr>
          <w:b/>
          <w:sz w:val="24"/>
          <w:szCs w:val="24"/>
        </w:rPr>
        <w:t>Bên</w:t>
      </w:r>
      <w:proofErr w:type="spellEnd"/>
      <w:r w:rsidRPr="00DB1335">
        <w:rPr>
          <w:b/>
          <w:sz w:val="24"/>
          <w:szCs w:val="24"/>
        </w:rPr>
        <w:t xml:space="preserve"> A):</w:t>
      </w:r>
    </w:p>
    <w:p w14:paraId="0A2750C5" w14:textId="0F926BAA" w:rsidR="00621E68" w:rsidRPr="00972940" w:rsidRDefault="00621E68" w:rsidP="00621E68">
      <w:pPr>
        <w:tabs>
          <w:tab w:val="left" w:leader="dot" w:pos="9639"/>
        </w:tabs>
        <w:spacing w:before="60" w:after="60"/>
        <w:rPr>
          <w:sz w:val="24"/>
          <w:szCs w:val="24"/>
        </w:rPr>
      </w:pPr>
      <w:proofErr w:type="spellStart"/>
      <w:r w:rsidRPr="00972940">
        <w:rPr>
          <w:sz w:val="24"/>
          <w:szCs w:val="24"/>
        </w:rPr>
        <w:t>Tên</w:t>
      </w:r>
      <w:proofErr w:type="spellEnd"/>
      <w:r w:rsidR="00A956CA" w:rsidRPr="00972940">
        <w:rPr>
          <w:sz w:val="24"/>
          <w:szCs w:val="24"/>
        </w:rPr>
        <w:t xml:space="preserve"> </w:t>
      </w:r>
      <w:proofErr w:type="spellStart"/>
      <w:r w:rsidR="00A956CA" w:rsidRPr="00972940">
        <w:rPr>
          <w:sz w:val="24"/>
          <w:szCs w:val="24"/>
        </w:rPr>
        <w:t>cơ</w:t>
      </w:r>
      <w:proofErr w:type="spellEnd"/>
      <w:r w:rsidR="00A956CA" w:rsidRPr="00972940">
        <w:rPr>
          <w:sz w:val="24"/>
          <w:szCs w:val="24"/>
        </w:rPr>
        <w:t xml:space="preserve"> </w:t>
      </w:r>
      <w:proofErr w:type="spellStart"/>
      <w:r w:rsidR="00A956CA" w:rsidRPr="00972940">
        <w:rPr>
          <w:sz w:val="24"/>
          <w:szCs w:val="24"/>
        </w:rPr>
        <w:t>quan</w:t>
      </w:r>
      <w:proofErr w:type="spellEnd"/>
      <w:r w:rsidR="00A956CA" w:rsidRPr="00972940">
        <w:rPr>
          <w:sz w:val="24"/>
          <w:szCs w:val="24"/>
        </w:rPr>
        <w:t xml:space="preserve"> (</w:t>
      </w:r>
      <w:proofErr w:type="spellStart"/>
      <w:r w:rsidR="00A956CA" w:rsidRPr="00972940">
        <w:rPr>
          <w:sz w:val="24"/>
          <w:szCs w:val="24"/>
        </w:rPr>
        <w:t>tổ</w:t>
      </w:r>
      <w:proofErr w:type="spellEnd"/>
      <w:r w:rsidR="00A956CA" w:rsidRPr="00972940">
        <w:rPr>
          <w:sz w:val="24"/>
          <w:szCs w:val="24"/>
        </w:rPr>
        <w:t xml:space="preserve"> </w:t>
      </w:r>
      <w:proofErr w:type="spellStart"/>
      <w:r w:rsidR="00A956CA" w:rsidRPr="00972940">
        <w:rPr>
          <w:sz w:val="24"/>
          <w:szCs w:val="24"/>
        </w:rPr>
        <w:t>chức</w:t>
      </w:r>
      <w:proofErr w:type="spellEnd"/>
      <w:r w:rsidR="00A956CA" w:rsidRPr="00972940">
        <w:rPr>
          <w:sz w:val="24"/>
          <w:szCs w:val="24"/>
        </w:rPr>
        <w:t>)</w:t>
      </w:r>
      <w:r w:rsidRPr="00972940">
        <w:rPr>
          <w:sz w:val="24"/>
          <w:szCs w:val="24"/>
        </w:rPr>
        <w:t xml:space="preserve">: </w:t>
      </w:r>
      <w:r w:rsidR="00607A43" w:rsidRPr="00972940">
        <w:rPr>
          <w:sz w:val="24"/>
          <w:szCs w:val="24"/>
        </w:rPr>
        <w:t>……………………………………………………………………………....</w:t>
      </w:r>
    </w:p>
    <w:p w14:paraId="21523F74" w14:textId="7FD7A99A" w:rsidR="00621E68" w:rsidRPr="00DB1335" w:rsidRDefault="00681908" w:rsidP="00621E68">
      <w:pPr>
        <w:tabs>
          <w:tab w:val="left" w:leader="dot" w:pos="3640"/>
          <w:tab w:val="left" w:leader="dot" w:pos="3686"/>
          <w:tab w:val="left" w:leader="dot" w:pos="9639"/>
        </w:tabs>
        <w:spacing w:before="120"/>
        <w:jc w:val="both"/>
        <w:rPr>
          <w:sz w:val="24"/>
          <w:szCs w:val="24"/>
        </w:rPr>
      </w:pPr>
      <w:proofErr w:type="spellStart"/>
      <w:r>
        <w:rPr>
          <w:sz w:val="24"/>
          <w:szCs w:val="24"/>
        </w:rPr>
        <w:t>Địa</w:t>
      </w:r>
      <w:proofErr w:type="spellEnd"/>
      <w:r>
        <w:rPr>
          <w:sz w:val="24"/>
          <w:szCs w:val="24"/>
        </w:rPr>
        <w:t xml:space="preserve"> </w:t>
      </w:r>
      <w:proofErr w:type="spellStart"/>
      <w:r>
        <w:rPr>
          <w:sz w:val="24"/>
          <w:szCs w:val="24"/>
        </w:rPr>
        <w:t>chỉ</w:t>
      </w:r>
      <w:proofErr w:type="spellEnd"/>
      <w:r w:rsidR="003B1B0E">
        <w:rPr>
          <w:sz w:val="24"/>
          <w:szCs w:val="24"/>
        </w:rPr>
        <w:t>:</w:t>
      </w:r>
      <w:r w:rsidR="00AF3392">
        <w:rPr>
          <w:sz w:val="24"/>
          <w:szCs w:val="24"/>
        </w:rPr>
        <w:t xml:space="preserve"> </w:t>
      </w:r>
      <w:r w:rsidR="00607A43">
        <w:rPr>
          <w:sz w:val="24"/>
          <w:szCs w:val="24"/>
        </w:rPr>
        <w:t>………………………………………………………………………………………………..</w:t>
      </w:r>
    </w:p>
    <w:p w14:paraId="6B590D38" w14:textId="1839DC81" w:rsidR="00621E68" w:rsidRPr="00AF3392" w:rsidRDefault="00621E68" w:rsidP="00621E68">
      <w:pPr>
        <w:tabs>
          <w:tab w:val="left" w:leader="dot" w:pos="3640"/>
          <w:tab w:val="left" w:leader="dot" w:pos="6521"/>
          <w:tab w:val="left" w:leader="dot" w:pos="7410"/>
          <w:tab w:val="left" w:leader="dot" w:pos="8190"/>
          <w:tab w:val="left" w:leader="dot" w:pos="9639"/>
        </w:tabs>
        <w:spacing w:before="120"/>
        <w:jc w:val="both"/>
        <w:rPr>
          <w:b/>
          <w:sz w:val="24"/>
          <w:szCs w:val="24"/>
        </w:rPr>
      </w:pPr>
      <w:proofErr w:type="spellStart"/>
      <w:r w:rsidRPr="00DB1335">
        <w:rPr>
          <w:sz w:val="24"/>
          <w:szCs w:val="24"/>
        </w:rPr>
        <w:t>Quyết</w:t>
      </w:r>
      <w:proofErr w:type="spellEnd"/>
      <w:r w:rsidRPr="00DB1335">
        <w:rPr>
          <w:sz w:val="24"/>
          <w:szCs w:val="24"/>
        </w:rPr>
        <w:t xml:space="preserve"> </w:t>
      </w:r>
      <w:proofErr w:type="spellStart"/>
      <w:r w:rsidRPr="00DB1335">
        <w:rPr>
          <w:sz w:val="24"/>
          <w:szCs w:val="24"/>
        </w:rPr>
        <w:t>định</w:t>
      </w:r>
      <w:proofErr w:type="spellEnd"/>
      <w:r w:rsidRPr="00DB1335">
        <w:rPr>
          <w:sz w:val="24"/>
          <w:szCs w:val="24"/>
        </w:rPr>
        <w:t xml:space="preserve"> </w:t>
      </w:r>
      <w:proofErr w:type="spellStart"/>
      <w:r w:rsidRPr="00DB1335">
        <w:rPr>
          <w:sz w:val="24"/>
          <w:szCs w:val="24"/>
        </w:rPr>
        <w:t>thành</w:t>
      </w:r>
      <w:proofErr w:type="spellEnd"/>
      <w:r w:rsidRPr="00DB1335">
        <w:rPr>
          <w:sz w:val="24"/>
          <w:szCs w:val="24"/>
        </w:rPr>
        <w:t xml:space="preserve"> </w:t>
      </w:r>
      <w:proofErr w:type="spellStart"/>
      <w:r w:rsidRPr="00DB1335">
        <w:rPr>
          <w:sz w:val="24"/>
          <w:szCs w:val="24"/>
        </w:rPr>
        <w:t>lập</w:t>
      </w:r>
      <w:proofErr w:type="spellEnd"/>
      <w:r w:rsidR="00A97578">
        <w:rPr>
          <w:sz w:val="24"/>
          <w:szCs w:val="24"/>
        </w:rPr>
        <w:t>:</w:t>
      </w:r>
      <w:r w:rsidR="00AF3392">
        <w:rPr>
          <w:sz w:val="24"/>
          <w:szCs w:val="24"/>
        </w:rPr>
        <w:t xml:space="preserve"> </w:t>
      </w:r>
      <w:r w:rsidR="00607A43">
        <w:rPr>
          <w:b/>
          <w:sz w:val="24"/>
          <w:szCs w:val="24"/>
        </w:rPr>
        <w:t>…………………….</w:t>
      </w:r>
      <w:r w:rsidR="00AF3392">
        <w:rPr>
          <w:sz w:val="24"/>
          <w:szCs w:val="24"/>
        </w:rPr>
        <w:t xml:space="preserve"> </w:t>
      </w:r>
      <w:proofErr w:type="spellStart"/>
      <w:r w:rsidRPr="00DB1335">
        <w:rPr>
          <w:sz w:val="24"/>
          <w:szCs w:val="24"/>
        </w:rPr>
        <w:t>Nơi</w:t>
      </w:r>
      <w:proofErr w:type="spellEnd"/>
      <w:r w:rsidRPr="00DB1335">
        <w:rPr>
          <w:sz w:val="24"/>
          <w:szCs w:val="24"/>
        </w:rPr>
        <w:t xml:space="preserve"> </w:t>
      </w:r>
      <w:proofErr w:type="spellStart"/>
      <w:r w:rsidRPr="00DB1335">
        <w:rPr>
          <w:sz w:val="24"/>
          <w:szCs w:val="24"/>
        </w:rPr>
        <w:t>cấp</w:t>
      </w:r>
      <w:proofErr w:type="spellEnd"/>
      <w:r w:rsidRPr="00DB1335">
        <w:rPr>
          <w:sz w:val="24"/>
          <w:szCs w:val="24"/>
        </w:rPr>
        <w:t>:</w:t>
      </w:r>
      <w:r w:rsidR="00AF3392">
        <w:rPr>
          <w:sz w:val="24"/>
          <w:szCs w:val="24"/>
        </w:rPr>
        <w:t xml:space="preserve"> </w:t>
      </w:r>
      <w:r w:rsidR="00607A43">
        <w:rPr>
          <w:b/>
          <w:sz w:val="24"/>
          <w:szCs w:val="24"/>
        </w:rPr>
        <w:t>……………………..</w:t>
      </w:r>
      <w:r w:rsidR="00AF3392">
        <w:rPr>
          <w:sz w:val="24"/>
          <w:szCs w:val="24"/>
        </w:rPr>
        <w:t xml:space="preserve">  </w:t>
      </w:r>
      <w:proofErr w:type="spellStart"/>
      <w:r w:rsidRPr="00DB1335">
        <w:rPr>
          <w:sz w:val="24"/>
          <w:szCs w:val="24"/>
        </w:rPr>
        <w:t>Ngày</w:t>
      </w:r>
      <w:proofErr w:type="spellEnd"/>
      <w:r w:rsidRPr="00DB1335">
        <w:rPr>
          <w:sz w:val="24"/>
          <w:szCs w:val="24"/>
        </w:rPr>
        <w:t xml:space="preserve"> </w:t>
      </w:r>
      <w:proofErr w:type="spellStart"/>
      <w:r w:rsidRPr="00DB1335">
        <w:rPr>
          <w:sz w:val="24"/>
          <w:szCs w:val="24"/>
        </w:rPr>
        <w:t>cấp</w:t>
      </w:r>
      <w:proofErr w:type="spellEnd"/>
      <w:r w:rsidRPr="00DB1335">
        <w:rPr>
          <w:sz w:val="24"/>
          <w:szCs w:val="24"/>
        </w:rPr>
        <w:t xml:space="preserve"> </w:t>
      </w:r>
      <w:r w:rsidR="00607A43">
        <w:rPr>
          <w:b/>
          <w:sz w:val="24"/>
          <w:szCs w:val="24"/>
        </w:rPr>
        <w:t>……………...</w:t>
      </w:r>
    </w:p>
    <w:p w14:paraId="525D1381" w14:textId="0985C2D1" w:rsidR="00621E68" w:rsidRPr="00DB1335" w:rsidRDefault="00621E68" w:rsidP="00621E68">
      <w:pPr>
        <w:tabs>
          <w:tab w:val="left" w:leader="dot" w:pos="3640"/>
          <w:tab w:val="left" w:leader="dot" w:pos="6521"/>
          <w:tab w:val="left" w:leader="dot" w:pos="9639"/>
        </w:tabs>
        <w:spacing w:before="120"/>
        <w:jc w:val="both"/>
        <w:rPr>
          <w:sz w:val="24"/>
          <w:szCs w:val="24"/>
        </w:rPr>
      </w:pPr>
      <w:proofErr w:type="spellStart"/>
      <w:r w:rsidRPr="00DB1335">
        <w:rPr>
          <w:sz w:val="24"/>
          <w:szCs w:val="24"/>
        </w:rPr>
        <w:t>Điện</w:t>
      </w:r>
      <w:proofErr w:type="spellEnd"/>
      <w:r w:rsidRPr="00DB1335">
        <w:rPr>
          <w:sz w:val="24"/>
          <w:szCs w:val="24"/>
        </w:rPr>
        <w:t xml:space="preserve"> </w:t>
      </w:r>
      <w:proofErr w:type="spellStart"/>
      <w:r w:rsidRPr="00DB1335">
        <w:rPr>
          <w:sz w:val="24"/>
          <w:szCs w:val="24"/>
        </w:rPr>
        <w:t>thoại</w:t>
      </w:r>
      <w:proofErr w:type="spellEnd"/>
      <w:r w:rsidRPr="00DB1335">
        <w:rPr>
          <w:sz w:val="24"/>
          <w:szCs w:val="24"/>
        </w:rPr>
        <w:t xml:space="preserve"> </w:t>
      </w:r>
      <w:proofErr w:type="spellStart"/>
      <w:r w:rsidRPr="00DB1335">
        <w:rPr>
          <w:sz w:val="24"/>
          <w:szCs w:val="24"/>
        </w:rPr>
        <w:t>cố</w:t>
      </w:r>
      <w:proofErr w:type="spellEnd"/>
      <w:r w:rsidRPr="00DB1335">
        <w:rPr>
          <w:sz w:val="24"/>
          <w:szCs w:val="24"/>
        </w:rPr>
        <w:t xml:space="preserve"> </w:t>
      </w:r>
      <w:proofErr w:type="spellStart"/>
      <w:r w:rsidRPr="00DB1335">
        <w:rPr>
          <w:sz w:val="24"/>
          <w:szCs w:val="24"/>
        </w:rPr>
        <w:t>định</w:t>
      </w:r>
      <w:proofErr w:type="spellEnd"/>
      <w:r w:rsidRPr="00DB1335">
        <w:rPr>
          <w:sz w:val="24"/>
          <w:szCs w:val="24"/>
        </w:rPr>
        <w:t xml:space="preserve">: </w:t>
      </w:r>
      <w:r w:rsidR="00607A43">
        <w:rPr>
          <w:sz w:val="24"/>
          <w:szCs w:val="24"/>
        </w:rPr>
        <w:t>…………………….</w:t>
      </w:r>
      <w:r w:rsidR="00AF3392">
        <w:rPr>
          <w:sz w:val="24"/>
          <w:szCs w:val="24"/>
        </w:rPr>
        <w:t xml:space="preserve"> </w:t>
      </w:r>
      <w:r w:rsidR="00607A43">
        <w:rPr>
          <w:sz w:val="24"/>
          <w:szCs w:val="24"/>
        </w:rPr>
        <w:t>…</w:t>
      </w:r>
      <w:r w:rsidR="00A554FE">
        <w:rPr>
          <w:sz w:val="24"/>
          <w:szCs w:val="24"/>
        </w:rPr>
        <w:t>Fax</w:t>
      </w:r>
      <w:proofErr w:type="gramStart"/>
      <w:r w:rsidR="00607A43">
        <w:rPr>
          <w:sz w:val="24"/>
          <w:szCs w:val="24"/>
        </w:rPr>
        <w:t>:</w:t>
      </w:r>
      <w:r w:rsidR="00607A43">
        <w:rPr>
          <w:sz w:val="24"/>
          <w:szCs w:val="24"/>
        </w:rPr>
        <w:tab/>
        <w:t>………………………………...</w:t>
      </w:r>
      <w:proofErr w:type="gramEnd"/>
    </w:p>
    <w:p w14:paraId="57C226EF" w14:textId="518E3BD7" w:rsidR="00621E68" w:rsidRPr="00DB1335" w:rsidRDefault="00621E68" w:rsidP="00621E68">
      <w:pPr>
        <w:tabs>
          <w:tab w:val="left" w:leader="dot" w:pos="4536"/>
          <w:tab w:val="left" w:leader="dot" w:pos="9639"/>
        </w:tabs>
        <w:spacing w:before="120"/>
        <w:jc w:val="both"/>
        <w:rPr>
          <w:sz w:val="24"/>
          <w:szCs w:val="24"/>
        </w:rPr>
      </w:pPr>
      <w:proofErr w:type="spellStart"/>
      <w:r w:rsidRPr="00DB1335">
        <w:rPr>
          <w:sz w:val="24"/>
          <w:szCs w:val="24"/>
        </w:rPr>
        <w:t>Tài</w:t>
      </w:r>
      <w:proofErr w:type="spellEnd"/>
      <w:r w:rsidRPr="00DB1335">
        <w:rPr>
          <w:sz w:val="24"/>
          <w:szCs w:val="24"/>
        </w:rPr>
        <w:t xml:space="preserve"> </w:t>
      </w:r>
      <w:proofErr w:type="spellStart"/>
      <w:r w:rsidRPr="00DB1335">
        <w:rPr>
          <w:sz w:val="24"/>
          <w:szCs w:val="24"/>
        </w:rPr>
        <w:t>kh</w:t>
      </w:r>
      <w:r w:rsidR="00AF3392">
        <w:rPr>
          <w:sz w:val="24"/>
          <w:szCs w:val="24"/>
        </w:rPr>
        <w:t>oản</w:t>
      </w:r>
      <w:proofErr w:type="spellEnd"/>
      <w:r w:rsidR="00AF3392">
        <w:rPr>
          <w:sz w:val="24"/>
          <w:szCs w:val="24"/>
        </w:rPr>
        <w:t xml:space="preserve"> </w:t>
      </w:r>
      <w:proofErr w:type="spellStart"/>
      <w:r w:rsidR="00AF3392">
        <w:rPr>
          <w:sz w:val="24"/>
          <w:szCs w:val="24"/>
        </w:rPr>
        <w:t>thanh</w:t>
      </w:r>
      <w:proofErr w:type="spellEnd"/>
      <w:r w:rsidR="00AF3392">
        <w:rPr>
          <w:sz w:val="24"/>
          <w:szCs w:val="24"/>
        </w:rPr>
        <w:t xml:space="preserve"> </w:t>
      </w:r>
      <w:proofErr w:type="spellStart"/>
      <w:r w:rsidR="00AF3392">
        <w:rPr>
          <w:sz w:val="24"/>
          <w:szCs w:val="24"/>
        </w:rPr>
        <w:t>toán</w:t>
      </w:r>
      <w:proofErr w:type="spellEnd"/>
      <w:proofErr w:type="gramStart"/>
      <w:r w:rsidR="00AF3392">
        <w:rPr>
          <w:sz w:val="24"/>
          <w:szCs w:val="24"/>
        </w:rPr>
        <w:t xml:space="preserve">: </w:t>
      </w:r>
      <w:r w:rsidR="00AF3392">
        <w:rPr>
          <w:sz w:val="24"/>
          <w:szCs w:val="24"/>
        </w:rPr>
        <w:tab/>
      </w:r>
      <w:r w:rsidR="00607A43">
        <w:rPr>
          <w:sz w:val="24"/>
          <w:szCs w:val="24"/>
        </w:rPr>
        <w:t>………</w:t>
      </w:r>
      <w:proofErr w:type="gramEnd"/>
      <w:r w:rsidR="00607A43">
        <w:rPr>
          <w:sz w:val="24"/>
          <w:szCs w:val="24"/>
        </w:rPr>
        <w:t>.</w:t>
      </w:r>
      <w:proofErr w:type="spellStart"/>
      <w:r w:rsidR="00607A43">
        <w:rPr>
          <w:sz w:val="24"/>
          <w:szCs w:val="24"/>
        </w:rPr>
        <w:t>Tại</w:t>
      </w:r>
      <w:proofErr w:type="spellEnd"/>
      <w:r w:rsidR="00607A43">
        <w:rPr>
          <w:sz w:val="24"/>
          <w:szCs w:val="24"/>
        </w:rPr>
        <w:t>………………………………………….</w:t>
      </w:r>
    </w:p>
    <w:p w14:paraId="4E5C8E51" w14:textId="0EF3CA49" w:rsidR="00621E68" w:rsidRPr="00DB1335" w:rsidRDefault="00621E68" w:rsidP="00621E68">
      <w:pPr>
        <w:tabs>
          <w:tab w:val="left" w:leader="dot" w:pos="9639"/>
        </w:tabs>
        <w:spacing w:before="120"/>
        <w:jc w:val="both"/>
        <w:rPr>
          <w:sz w:val="24"/>
          <w:szCs w:val="24"/>
        </w:rPr>
      </w:pPr>
      <w:proofErr w:type="spellStart"/>
      <w:r w:rsidRPr="00DB1335">
        <w:rPr>
          <w:sz w:val="24"/>
          <w:szCs w:val="24"/>
        </w:rPr>
        <w:t>Mã</w:t>
      </w:r>
      <w:proofErr w:type="spellEnd"/>
      <w:r w:rsidRPr="00DB1335">
        <w:rPr>
          <w:sz w:val="24"/>
          <w:szCs w:val="24"/>
        </w:rPr>
        <w:t xml:space="preserve"> </w:t>
      </w:r>
      <w:proofErr w:type="spellStart"/>
      <w:r w:rsidRPr="00DB1335">
        <w:rPr>
          <w:sz w:val="24"/>
          <w:szCs w:val="24"/>
        </w:rPr>
        <w:t>số</w:t>
      </w:r>
      <w:proofErr w:type="spellEnd"/>
      <w:r w:rsidRPr="00DB1335">
        <w:rPr>
          <w:sz w:val="24"/>
          <w:szCs w:val="24"/>
        </w:rPr>
        <w:t xml:space="preserve"> </w:t>
      </w:r>
      <w:proofErr w:type="spellStart"/>
      <w:r w:rsidRPr="00DB1335">
        <w:rPr>
          <w:sz w:val="24"/>
          <w:szCs w:val="24"/>
        </w:rPr>
        <w:t>thuế</w:t>
      </w:r>
      <w:proofErr w:type="spellEnd"/>
      <w:proofErr w:type="gramStart"/>
      <w:r w:rsidRPr="00DB1335">
        <w:rPr>
          <w:sz w:val="24"/>
          <w:szCs w:val="24"/>
        </w:rPr>
        <w:t>:</w:t>
      </w:r>
      <w:r w:rsidR="00607A43">
        <w:rPr>
          <w:sz w:val="24"/>
          <w:szCs w:val="24"/>
        </w:rPr>
        <w:t>………………………...</w:t>
      </w:r>
      <w:proofErr w:type="gramEnd"/>
    </w:p>
    <w:p w14:paraId="4FCC9E0E" w14:textId="2859468A" w:rsidR="00621E68" w:rsidRPr="00DB1335" w:rsidRDefault="00621E68" w:rsidP="00621E68">
      <w:pPr>
        <w:tabs>
          <w:tab w:val="left" w:leader="dot" w:pos="6521"/>
          <w:tab w:val="left" w:leader="dot" w:pos="9639"/>
        </w:tabs>
        <w:spacing w:before="120"/>
        <w:jc w:val="both"/>
        <w:rPr>
          <w:sz w:val="24"/>
          <w:szCs w:val="24"/>
        </w:rPr>
      </w:pPr>
      <w:proofErr w:type="spellStart"/>
      <w:r w:rsidRPr="00DB1335">
        <w:rPr>
          <w:sz w:val="24"/>
          <w:szCs w:val="24"/>
        </w:rPr>
        <w:t>Người</w:t>
      </w:r>
      <w:proofErr w:type="spellEnd"/>
      <w:r w:rsidRPr="00DB1335">
        <w:rPr>
          <w:sz w:val="24"/>
          <w:szCs w:val="24"/>
        </w:rPr>
        <w:t xml:space="preserve"> </w:t>
      </w:r>
      <w:proofErr w:type="spellStart"/>
      <w:r w:rsidRPr="00DB1335">
        <w:rPr>
          <w:sz w:val="24"/>
          <w:szCs w:val="24"/>
        </w:rPr>
        <w:t>đại</w:t>
      </w:r>
      <w:proofErr w:type="spellEnd"/>
      <w:r w:rsidRPr="00DB1335">
        <w:rPr>
          <w:sz w:val="24"/>
          <w:szCs w:val="24"/>
        </w:rPr>
        <w:t xml:space="preserve"> </w:t>
      </w:r>
      <w:proofErr w:type="spellStart"/>
      <w:r w:rsidRPr="00DB1335">
        <w:rPr>
          <w:sz w:val="24"/>
          <w:szCs w:val="24"/>
        </w:rPr>
        <w:t>diện</w:t>
      </w:r>
      <w:proofErr w:type="spellEnd"/>
      <w:proofErr w:type="gramStart"/>
      <w:r w:rsidRPr="00DB1335">
        <w:rPr>
          <w:sz w:val="24"/>
          <w:szCs w:val="24"/>
        </w:rPr>
        <w:t>:</w:t>
      </w:r>
      <w:r w:rsidR="00607A43">
        <w:rPr>
          <w:sz w:val="24"/>
          <w:szCs w:val="24"/>
        </w:rPr>
        <w:t>………………………………….</w:t>
      </w:r>
      <w:proofErr w:type="gramEnd"/>
      <w:r w:rsidR="00607A43">
        <w:rPr>
          <w:sz w:val="24"/>
          <w:szCs w:val="24"/>
        </w:rPr>
        <w:t xml:space="preserve">           </w:t>
      </w:r>
      <w:proofErr w:type="spellStart"/>
      <w:r w:rsidR="00607A43">
        <w:rPr>
          <w:sz w:val="24"/>
          <w:szCs w:val="24"/>
        </w:rPr>
        <w:t>Chức</w:t>
      </w:r>
      <w:proofErr w:type="spellEnd"/>
      <w:r w:rsidR="00607A43">
        <w:rPr>
          <w:sz w:val="24"/>
          <w:szCs w:val="24"/>
        </w:rPr>
        <w:t xml:space="preserve"> </w:t>
      </w:r>
      <w:proofErr w:type="spellStart"/>
      <w:r w:rsidR="00607A43">
        <w:rPr>
          <w:sz w:val="24"/>
          <w:szCs w:val="24"/>
        </w:rPr>
        <w:t>vụ</w:t>
      </w:r>
      <w:proofErr w:type="spellEnd"/>
      <w:proofErr w:type="gramStart"/>
      <w:r w:rsidR="00607A43">
        <w:rPr>
          <w:sz w:val="24"/>
          <w:szCs w:val="24"/>
        </w:rPr>
        <w:t>:………………………….</w:t>
      </w:r>
      <w:proofErr w:type="gramEnd"/>
    </w:p>
    <w:p w14:paraId="77D856C0" w14:textId="15E97D24" w:rsidR="00621E68" w:rsidRPr="00DB1335" w:rsidRDefault="00621E68" w:rsidP="00621E68">
      <w:pPr>
        <w:spacing w:before="120" w:after="60"/>
        <w:jc w:val="both"/>
        <w:rPr>
          <w:b/>
          <w:sz w:val="24"/>
          <w:szCs w:val="24"/>
        </w:rPr>
      </w:pPr>
      <w:r w:rsidRPr="0024130F">
        <w:rPr>
          <w:rFonts w:ascii="Times New Roman Bold" w:hAnsi="Times New Roman Bold"/>
          <w:b/>
          <w:spacing w:val="-24"/>
          <w:sz w:val="24"/>
          <w:szCs w:val="24"/>
        </w:rPr>
        <w:t>BÊN CUNG CẤP PHẦN MỀM</w:t>
      </w:r>
      <w:r w:rsidRPr="00DB1335">
        <w:rPr>
          <w:b/>
          <w:sz w:val="24"/>
          <w:szCs w:val="24"/>
        </w:rPr>
        <w:t xml:space="preserve"> (</w:t>
      </w:r>
      <w:proofErr w:type="spellStart"/>
      <w:r w:rsidRPr="00DB1335">
        <w:rPr>
          <w:b/>
          <w:sz w:val="24"/>
          <w:szCs w:val="24"/>
        </w:rPr>
        <w:t>gọi</w:t>
      </w:r>
      <w:proofErr w:type="spellEnd"/>
      <w:r w:rsidRPr="00DB1335">
        <w:rPr>
          <w:b/>
          <w:sz w:val="24"/>
          <w:szCs w:val="24"/>
        </w:rPr>
        <w:t xml:space="preserve"> </w:t>
      </w:r>
      <w:proofErr w:type="spellStart"/>
      <w:r w:rsidRPr="00DB1335">
        <w:rPr>
          <w:b/>
          <w:sz w:val="24"/>
          <w:szCs w:val="24"/>
        </w:rPr>
        <w:t>tắt</w:t>
      </w:r>
      <w:proofErr w:type="spellEnd"/>
      <w:r w:rsidRPr="00DB1335">
        <w:rPr>
          <w:b/>
          <w:sz w:val="24"/>
          <w:szCs w:val="24"/>
        </w:rPr>
        <w:t xml:space="preserve"> </w:t>
      </w:r>
      <w:proofErr w:type="spellStart"/>
      <w:r w:rsidRPr="00DB1335">
        <w:rPr>
          <w:b/>
          <w:sz w:val="24"/>
          <w:szCs w:val="24"/>
        </w:rPr>
        <w:t>là</w:t>
      </w:r>
      <w:proofErr w:type="spellEnd"/>
      <w:r w:rsidRPr="00DB1335">
        <w:rPr>
          <w:b/>
          <w:sz w:val="24"/>
          <w:szCs w:val="24"/>
        </w:rPr>
        <w:t xml:space="preserve"> </w:t>
      </w:r>
      <w:proofErr w:type="spellStart"/>
      <w:r w:rsidRPr="00DB1335">
        <w:rPr>
          <w:b/>
          <w:sz w:val="24"/>
          <w:szCs w:val="24"/>
        </w:rPr>
        <w:t>Bên</w:t>
      </w:r>
      <w:proofErr w:type="spellEnd"/>
      <w:r w:rsidRPr="00DB1335">
        <w:rPr>
          <w:b/>
          <w:sz w:val="24"/>
          <w:szCs w:val="24"/>
        </w:rPr>
        <w:t xml:space="preserve"> B): </w:t>
      </w:r>
      <w:r w:rsidRPr="00DB1335">
        <w:rPr>
          <w:rFonts w:ascii="Times New Roman Bold" w:hAnsi="Times New Roman Bold"/>
          <w:b/>
          <w:spacing w:val="-24"/>
          <w:sz w:val="24"/>
          <w:szCs w:val="24"/>
        </w:rPr>
        <w:t>VIETTEL</w:t>
      </w:r>
      <w:r w:rsidRPr="00DB1335">
        <w:rPr>
          <w:b/>
          <w:sz w:val="24"/>
          <w:szCs w:val="24"/>
        </w:rPr>
        <w:t xml:space="preserve"> </w:t>
      </w:r>
      <w:r w:rsidR="00AF3392">
        <w:rPr>
          <w:b/>
          <w:sz w:val="24"/>
          <w:szCs w:val="24"/>
        </w:rPr>
        <w:t>TP.HỒ CHÍ MINH</w:t>
      </w:r>
      <w:r w:rsidR="00F71376">
        <w:rPr>
          <w:b/>
          <w:sz w:val="24"/>
          <w:szCs w:val="24"/>
        </w:rPr>
        <w:t xml:space="preserve"> </w:t>
      </w:r>
      <w:r w:rsidRPr="00DB1335">
        <w:rPr>
          <w:b/>
          <w:sz w:val="24"/>
          <w:szCs w:val="24"/>
        </w:rPr>
        <w:t xml:space="preserve">– </w:t>
      </w:r>
      <w:r w:rsidR="008811C7">
        <w:rPr>
          <w:b/>
          <w:sz w:val="24"/>
          <w:szCs w:val="24"/>
        </w:rPr>
        <w:t xml:space="preserve">CHI NHÁNH </w:t>
      </w:r>
      <w:r w:rsidRPr="00FF5219">
        <w:rPr>
          <w:rFonts w:ascii="Times New Roman Bold" w:hAnsi="Times New Roman Bold"/>
          <w:b/>
          <w:spacing w:val="-24"/>
          <w:sz w:val="24"/>
          <w:szCs w:val="24"/>
        </w:rPr>
        <w:t>TẬP ĐOÀN VIỄN THÔNG QUÂN ĐỘI</w:t>
      </w:r>
    </w:p>
    <w:p w14:paraId="24325934" w14:textId="1E065D8F" w:rsidR="00621E68" w:rsidRPr="00DB1335" w:rsidRDefault="00621E68" w:rsidP="000C242D">
      <w:pPr>
        <w:tabs>
          <w:tab w:val="left" w:leader="dot" w:pos="9639"/>
        </w:tabs>
        <w:rPr>
          <w:sz w:val="24"/>
          <w:szCs w:val="24"/>
        </w:rPr>
      </w:pPr>
      <w:proofErr w:type="spellStart"/>
      <w:r w:rsidRPr="00DB1335">
        <w:rPr>
          <w:sz w:val="24"/>
          <w:szCs w:val="24"/>
        </w:rPr>
        <w:t>Địa</w:t>
      </w:r>
      <w:proofErr w:type="spellEnd"/>
      <w:r w:rsidRPr="00DB1335">
        <w:rPr>
          <w:sz w:val="24"/>
          <w:szCs w:val="24"/>
        </w:rPr>
        <w:t xml:space="preserve"> </w:t>
      </w:r>
      <w:proofErr w:type="spellStart"/>
      <w:r w:rsidRPr="00DB1335">
        <w:rPr>
          <w:sz w:val="24"/>
          <w:szCs w:val="24"/>
        </w:rPr>
        <w:t>chỉ</w:t>
      </w:r>
      <w:proofErr w:type="spellEnd"/>
      <w:r w:rsidRPr="00DB1335">
        <w:rPr>
          <w:sz w:val="24"/>
          <w:szCs w:val="24"/>
        </w:rPr>
        <w:t xml:space="preserve">: </w:t>
      </w:r>
      <w:r w:rsidR="00607A43">
        <w:rPr>
          <w:sz w:val="24"/>
          <w:szCs w:val="24"/>
        </w:rPr>
        <w:t xml:space="preserve">285 </w:t>
      </w:r>
      <w:proofErr w:type="spellStart"/>
      <w:r w:rsidR="00607A43">
        <w:rPr>
          <w:sz w:val="24"/>
          <w:szCs w:val="24"/>
        </w:rPr>
        <w:t>Cách</w:t>
      </w:r>
      <w:proofErr w:type="spellEnd"/>
      <w:r w:rsidR="00607A43">
        <w:rPr>
          <w:sz w:val="24"/>
          <w:szCs w:val="24"/>
        </w:rPr>
        <w:t xml:space="preserve"> </w:t>
      </w:r>
      <w:proofErr w:type="spellStart"/>
      <w:r w:rsidR="00607A43">
        <w:rPr>
          <w:sz w:val="24"/>
          <w:szCs w:val="24"/>
        </w:rPr>
        <w:t>Mạng</w:t>
      </w:r>
      <w:proofErr w:type="spellEnd"/>
      <w:r w:rsidR="00607A43">
        <w:rPr>
          <w:sz w:val="24"/>
          <w:szCs w:val="24"/>
        </w:rPr>
        <w:t xml:space="preserve"> </w:t>
      </w:r>
      <w:proofErr w:type="spellStart"/>
      <w:r w:rsidR="00607A43">
        <w:rPr>
          <w:sz w:val="24"/>
          <w:szCs w:val="24"/>
        </w:rPr>
        <w:t>Tháng</w:t>
      </w:r>
      <w:proofErr w:type="spellEnd"/>
      <w:r w:rsidR="00607A43">
        <w:rPr>
          <w:sz w:val="24"/>
          <w:szCs w:val="24"/>
        </w:rPr>
        <w:t xml:space="preserve"> 8, </w:t>
      </w:r>
      <w:proofErr w:type="spellStart"/>
      <w:r w:rsidR="00607A43">
        <w:rPr>
          <w:sz w:val="24"/>
          <w:szCs w:val="24"/>
        </w:rPr>
        <w:t>Phường</w:t>
      </w:r>
      <w:proofErr w:type="spellEnd"/>
      <w:r w:rsidR="00607A43">
        <w:rPr>
          <w:sz w:val="24"/>
          <w:szCs w:val="24"/>
        </w:rPr>
        <w:t xml:space="preserve"> 12, </w:t>
      </w:r>
      <w:proofErr w:type="spellStart"/>
      <w:r w:rsidR="00607A43">
        <w:rPr>
          <w:sz w:val="24"/>
          <w:szCs w:val="24"/>
        </w:rPr>
        <w:t>Q</w:t>
      </w:r>
      <w:r w:rsidR="00AF3392">
        <w:rPr>
          <w:sz w:val="24"/>
          <w:szCs w:val="24"/>
        </w:rPr>
        <w:t>uận</w:t>
      </w:r>
      <w:proofErr w:type="spellEnd"/>
      <w:r w:rsidR="00AF3392">
        <w:rPr>
          <w:sz w:val="24"/>
          <w:szCs w:val="24"/>
        </w:rPr>
        <w:t xml:space="preserve"> 10, </w:t>
      </w:r>
      <w:proofErr w:type="spellStart"/>
      <w:r w:rsidR="00AF3392">
        <w:rPr>
          <w:sz w:val="24"/>
          <w:szCs w:val="24"/>
        </w:rPr>
        <w:t>TP.Hồ</w:t>
      </w:r>
      <w:proofErr w:type="spellEnd"/>
      <w:r w:rsidR="00AF3392">
        <w:rPr>
          <w:sz w:val="24"/>
          <w:szCs w:val="24"/>
        </w:rPr>
        <w:t xml:space="preserve"> </w:t>
      </w:r>
      <w:proofErr w:type="spellStart"/>
      <w:r w:rsidR="00AF3392">
        <w:rPr>
          <w:sz w:val="24"/>
          <w:szCs w:val="24"/>
        </w:rPr>
        <w:t>Chí</w:t>
      </w:r>
      <w:proofErr w:type="spellEnd"/>
      <w:r w:rsidR="00AF3392">
        <w:rPr>
          <w:sz w:val="24"/>
          <w:szCs w:val="24"/>
        </w:rPr>
        <w:t xml:space="preserve"> Minh</w:t>
      </w:r>
    </w:p>
    <w:p w14:paraId="3A94EA38" w14:textId="24D8AACC" w:rsidR="00621E68" w:rsidRPr="00DB1335" w:rsidRDefault="000C242D" w:rsidP="000C242D">
      <w:pPr>
        <w:tabs>
          <w:tab w:val="left" w:leader="dot" w:pos="3640"/>
          <w:tab w:val="left" w:leader="dot" w:pos="6521"/>
          <w:tab w:val="left" w:leader="dot" w:pos="9639"/>
        </w:tabs>
        <w:jc w:val="both"/>
        <w:rPr>
          <w:sz w:val="24"/>
          <w:szCs w:val="24"/>
        </w:rPr>
      </w:pPr>
      <w:proofErr w:type="spellStart"/>
      <w:r>
        <w:rPr>
          <w:sz w:val="24"/>
          <w:szCs w:val="24"/>
        </w:rPr>
        <w:t>Điện</w:t>
      </w:r>
      <w:proofErr w:type="spellEnd"/>
      <w:r>
        <w:rPr>
          <w:sz w:val="24"/>
          <w:szCs w:val="24"/>
        </w:rPr>
        <w:t xml:space="preserve"> </w:t>
      </w:r>
      <w:proofErr w:type="spellStart"/>
      <w:r>
        <w:rPr>
          <w:sz w:val="24"/>
          <w:szCs w:val="24"/>
        </w:rPr>
        <w:t>thoại</w:t>
      </w:r>
      <w:proofErr w:type="spellEnd"/>
      <w:r>
        <w:rPr>
          <w:sz w:val="24"/>
          <w:szCs w:val="24"/>
        </w:rPr>
        <w:t xml:space="preserve"> </w:t>
      </w:r>
      <w:proofErr w:type="spellStart"/>
      <w:r>
        <w:rPr>
          <w:sz w:val="24"/>
          <w:szCs w:val="24"/>
        </w:rPr>
        <w:t>cố</w:t>
      </w:r>
      <w:proofErr w:type="spellEnd"/>
      <w:r>
        <w:rPr>
          <w:sz w:val="24"/>
          <w:szCs w:val="24"/>
        </w:rPr>
        <w:t xml:space="preserve"> </w:t>
      </w:r>
      <w:proofErr w:type="spellStart"/>
      <w:r>
        <w:rPr>
          <w:sz w:val="24"/>
          <w:szCs w:val="24"/>
        </w:rPr>
        <w:t>định</w:t>
      </w:r>
      <w:proofErr w:type="spellEnd"/>
      <w:r>
        <w:rPr>
          <w:sz w:val="24"/>
          <w:szCs w:val="24"/>
        </w:rPr>
        <w:t>: 028.62939239</w:t>
      </w:r>
      <w:r w:rsidR="003B1B0E">
        <w:rPr>
          <w:sz w:val="24"/>
          <w:szCs w:val="24"/>
        </w:rPr>
        <w:t xml:space="preserve">                         </w:t>
      </w:r>
      <w:r w:rsidR="00A554FE">
        <w:rPr>
          <w:sz w:val="24"/>
          <w:szCs w:val="24"/>
        </w:rPr>
        <w:t>Fax</w:t>
      </w:r>
      <w:proofErr w:type="gramStart"/>
      <w:r w:rsidR="003B1B0E">
        <w:rPr>
          <w:sz w:val="24"/>
          <w:szCs w:val="24"/>
        </w:rPr>
        <w:t>:………………………………</w:t>
      </w:r>
      <w:proofErr w:type="gramEnd"/>
    </w:p>
    <w:p w14:paraId="271D130D" w14:textId="2170A361" w:rsidR="000C242D" w:rsidRDefault="000C242D" w:rsidP="000C242D">
      <w:pPr>
        <w:tabs>
          <w:tab w:val="left" w:leader="dot" w:pos="9639"/>
        </w:tabs>
        <w:rPr>
          <w:sz w:val="24"/>
          <w:szCs w:val="24"/>
        </w:rPr>
      </w:pPr>
      <w:proofErr w:type="spellStart"/>
      <w:r>
        <w:rPr>
          <w:sz w:val="24"/>
          <w:szCs w:val="24"/>
        </w:rPr>
        <w:t>Mã</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thuế</w:t>
      </w:r>
      <w:proofErr w:type="spellEnd"/>
      <w:r>
        <w:rPr>
          <w:sz w:val="24"/>
          <w:szCs w:val="24"/>
        </w:rPr>
        <w:t>: 0100109106-122</w:t>
      </w:r>
    </w:p>
    <w:p w14:paraId="7FE1F7C2" w14:textId="77777777" w:rsidR="000C242D" w:rsidRDefault="000C242D" w:rsidP="000C242D">
      <w:pPr>
        <w:tabs>
          <w:tab w:val="left" w:leader="dot" w:pos="9639"/>
        </w:tabs>
        <w:rPr>
          <w:sz w:val="24"/>
          <w:szCs w:val="24"/>
        </w:rPr>
      </w:pPr>
      <w:proofErr w:type="spellStart"/>
      <w:r>
        <w:rPr>
          <w:sz w:val="24"/>
          <w:szCs w:val="24"/>
        </w:rPr>
        <w:t>Tài</w:t>
      </w:r>
      <w:proofErr w:type="spellEnd"/>
      <w:r>
        <w:rPr>
          <w:sz w:val="24"/>
          <w:szCs w:val="24"/>
        </w:rPr>
        <w:t xml:space="preserve"> </w:t>
      </w:r>
      <w:proofErr w:type="spellStart"/>
      <w:r>
        <w:rPr>
          <w:sz w:val="24"/>
          <w:szCs w:val="24"/>
        </w:rPr>
        <w:t>khoản</w:t>
      </w:r>
      <w:proofErr w:type="spellEnd"/>
      <w:r>
        <w:rPr>
          <w:sz w:val="24"/>
          <w:szCs w:val="24"/>
        </w:rPr>
        <w:t xml:space="preserve"> </w:t>
      </w:r>
      <w:proofErr w:type="spellStart"/>
      <w:r>
        <w:rPr>
          <w:sz w:val="24"/>
          <w:szCs w:val="24"/>
        </w:rPr>
        <w:t>thanh</w:t>
      </w:r>
      <w:proofErr w:type="spellEnd"/>
      <w:r>
        <w:rPr>
          <w:sz w:val="24"/>
          <w:szCs w:val="24"/>
        </w:rPr>
        <w:t xml:space="preserve"> </w:t>
      </w:r>
      <w:proofErr w:type="spellStart"/>
      <w:r>
        <w:rPr>
          <w:sz w:val="24"/>
          <w:szCs w:val="24"/>
        </w:rPr>
        <w:t>toán</w:t>
      </w:r>
      <w:proofErr w:type="spellEnd"/>
      <w:r>
        <w:rPr>
          <w:sz w:val="24"/>
          <w:szCs w:val="24"/>
        </w:rPr>
        <w:t xml:space="preserve">: </w:t>
      </w:r>
      <w:r w:rsidRPr="00FE5C4E">
        <w:rPr>
          <w:b/>
          <w:sz w:val="24"/>
          <w:szCs w:val="24"/>
        </w:rPr>
        <w:t>0514100062201</w:t>
      </w:r>
    </w:p>
    <w:p w14:paraId="7DEA475F" w14:textId="566395F6" w:rsidR="00501E0F" w:rsidRDefault="000C242D" w:rsidP="000C242D">
      <w:pPr>
        <w:tabs>
          <w:tab w:val="left" w:leader="dot" w:pos="9639"/>
        </w:tabs>
        <w:rPr>
          <w:sz w:val="24"/>
          <w:szCs w:val="24"/>
        </w:rPr>
      </w:pPr>
      <w:proofErr w:type="spellStart"/>
      <w:r>
        <w:rPr>
          <w:sz w:val="24"/>
          <w:szCs w:val="24"/>
        </w:rPr>
        <w:t>Đơn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thụ</w:t>
      </w:r>
      <w:proofErr w:type="spellEnd"/>
      <w:r>
        <w:rPr>
          <w:sz w:val="24"/>
          <w:szCs w:val="24"/>
        </w:rPr>
        <w:t xml:space="preserve"> </w:t>
      </w:r>
      <w:proofErr w:type="spellStart"/>
      <w:r>
        <w:rPr>
          <w:sz w:val="24"/>
          <w:szCs w:val="24"/>
        </w:rPr>
        <w:t>hưởng</w:t>
      </w:r>
      <w:proofErr w:type="spellEnd"/>
      <w:r w:rsidR="00501E0F">
        <w:rPr>
          <w:sz w:val="24"/>
          <w:szCs w:val="24"/>
        </w:rPr>
        <w:t>:</w:t>
      </w:r>
      <w:r>
        <w:rPr>
          <w:sz w:val="24"/>
          <w:szCs w:val="24"/>
        </w:rPr>
        <w:t xml:space="preserve"> </w:t>
      </w:r>
      <w:proofErr w:type="spellStart"/>
      <w:r w:rsidRPr="000C242D">
        <w:rPr>
          <w:b/>
          <w:sz w:val="24"/>
          <w:szCs w:val="24"/>
        </w:rPr>
        <w:t>Tập</w:t>
      </w:r>
      <w:proofErr w:type="spellEnd"/>
      <w:r w:rsidRPr="000C242D">
        <w:rPr>
          <w:b/>
          <w:sz w:val="24"/>
          <w:szCs w:val="24"/>
        </w:rPr>
        <w:t xml:space="preserve"> </w:t>
      </w:r>
      <w:proofErr w:type="spellStart"/>
      <w:r w:rsidRPr="000C242D">
        <w:rPr>
          <w:b/>
          <w:sz w:val="24"/>
          <w:szCs w:val="24"/>
        </w:rPr>
        <w:t>Đoàn</w:t>
      </w:r>
      <w:proofErr w:type="spellEnd"/>
      <w:r w:rsidRPr="000C242D">
        <w:rPr>
          <w:b/>
          <w:sz w:val="24"/>
          <w:szCs w:val="24"/>
        </w:rPr>
        <w:t xml:space="preserve"> </w:t>
      </w:r>
      <w:proofErr w:type="spellStart"/>
      <w:r w:rsidRPr="000C242D">
        <w:rPr>
          <w:b/>
          <w:sz w:val="24"/>
          <w:szCs w:val="24"/>
        </w:rPr>
        <w:t>Công</w:t>
      </w:r>
      <w:proofErr w:type="spellEnd"/>
      <w:r w:rsidRPr="000C242D">
        <w:rPr>
          <w:b/>
          <w:sz w:val="24"/>
          <w:szCs w:val="24"/>
        </w:rPr>
        <w:t xml:space="preserve"> </w:t>
      </w:r>
      <w:proofErr w:type="spellStart"/>
      <w:r w:rsidRPr="000C242D">
        <w:rPr>
          <w:b/>
          <w:sz w:val="24"/>
          <w:szCs w:val="24"/>
        </w:rPr>
        <w:t>Nghiệp</w:t>
      </w:r>
      <w:proofErr w:type="spellEnd"/>
      <w:r w:rsidRPr="000C242D">
        <w:rPr>
          <w:b/>
          <w:sz w:val="24"/>
          <w:szCs w:val="24"/>
        </w:rPr>
        <w:t xml:space="preserve"> – </w:t>
      </w:r>
      <w:proofErr w:type="spellStart"/>
      <w:r w:rsidRPr="000C242D">
        <w:rPr>
          <w:b/>
          <w:sz w:val="24"/>
          <w:szCs w:val="24"/>
        </w:rPr>
        <w:t>Viễn</w:t>
      </w:r>
      <w:proofErr w:type="spellEnd"/>
      <w:r w:rsidRPr="000C242D">
        <w:rPr>
          <w:b/>
          <w:sz w:val="24"/>
          <w:szCs w:val="24"/>
        </w:rPr>
        <w:t xml:space="preserve"> </w:t>
      </w:r>
      <w:proofErr w:type="spellStart"/>
      <w:r w:rsidRPr="000C242D">
        <w:rPr>
          <w:b/>
          <w:sz w:val="24"/>
          <w:szCs w:val="24"/>
        </w:rPr>
        <w:t>Thông</w:t>
      </w:r>
      <w:proofErr w:type="spellEnd"/>
      <w:r w:rsidRPr="000C242D">
        <w:rPr>
          <w:b/>
          <w:sz w:val="24"/>
          <w:szCs w:val="24"/>
        </w:rPr>
        <w:t xml:space="preserve"> </w:t>
      </w:r>
      <w:proofErr w:type="spellStart"/>
      <w:r w:rsidRPr="000C242D">
        <w:rPr>
          <w:b/>
          <w:sz w:val="24"/>
          <w:szCs w:val="24"/>
        </w:rPr>
        <w:t>Quân</w:t>
      </w:r>
      <w:proofErr w:type="spellEnd"/>
      <w:r w:rsidRPr="000C242D">
        <w:rPr>
          <w:b/>
          <w:sz w:val="24"/>
          <w:szCs w:val="24"/>
        </w:rPr>
        <w:t xml:space="preserve"> </w:t>
      </w:r>
      <w:proofErr w:type="spellStart"/>
      <w:r w:rsidRPr="000C242D">
        <w:rPr>
          <w:b/>
          <w:sz w:val="24"/>
          <w:szCs w:val="24"/>
        </w:rPr>
        <w:t>Đội</w:t>
      </w:r>
      <w:proofErr w:type="spellEnd"/>
    </w:p>
    <w:p w14:paraId="61F489F6" w14:textId="753FEF84" w:rsidR="003B1B0E" w:rsidRPr="00DB1335" w:rsidRDefault="003B1B0E" w:rsidP="000C242D">
      <w:pPr>
        <w:tabs>
          <w:tab w:val="left" w:leader="dot" w:pos="6521"/>
          <w:tab w:val="left" w:leader="dot" w:pos="9639"/>
        </w:tabs>
        <w:jc w:val="both"/>
        <w:rPr>
          <w:sz w:val="24"/>
          <w:szCs w:val="24"/>
        </w:rPr>
      </w:pPr>
      <w:proofErr w:type="spellStart"/>
      <w:r w:rsidRPr="00DB1335">
        <w:rPr>
          <w:sz w:val="24"/>
          <w:szCs w:val="24"/>
        </w:rPr>
        <w:t>Người</w:t>
      </w:r>
      <w:proofErr w:type="spellEnd"/>
      <w:r w:rsidRPr="00DB1335">
        <w:rPr>
          <w:sz w:val="24"/>
          <w:szCs w:val="24"/>
        </w:rPr>
        <w:t xml:space="preserve"> </w:t>
      </w:r>
      <w:proofErr w:type="spellStart"/>
      <w:r w:rsidRPr="00DB1335">
        <w:rPr>
          <w:sz w:val="24"/>
          <w:szCs w:val="24"/>
        </w:rPr>
        <w:t>đại</w:t>
      </w:r>
      <w:proofErr w:type="spellEnd"/>
      <w:r w:rsidRPr="00DB1335">
        <w:rPr>
          <w:sz w:val="24"/>
          <w:szCs w:val="24"/>
        </w:rPr>
        <w:t xml:space="preserve"> </w:t>
      </w:r>
      <w:proofErr w:type="spellStart"/>
      <w:r w:rsidRPr="00DB1335">
        <w:rPr>
          <w:sz w:val="24"/>
          <w:szCs w:val="24"/>
        </w:rPr>
        <w:t>diện</w:t>
      </w:r>
      <w:proofErr w:type="spellEnd"/>
      <w:r w:rsidRPr="00DB1335">
        <w:rPr>
          <w:sz w:val="24"/>
          <w:szCs w:val="24"/>
        </w:rPr>
        <w:t>:</w:t>
      </w:r>
      <w:r w:rsidR="00607A43">
        <w:rPr>
          <w:sz w:val="24"/>
          <w:szCs w:val="24"/>
        </w:rPr>
        <w:t xml:space="preserve"> </w:t>
      </w:r>
      <w:proofErr w:type="spellStart"/>
      <w:r w:rsidRPr="00AF3392">
        <w:rPr>
          <w:b/>
          <w:sz w:val="24"/>
          <w:szCs w:val="24"/>
        </w:rPr>
        <w:t>Lê</w:t>
      </w:r>
      <w:proofErr w:type="spellEnd"/>
      <w:r w:rsidRPr="00AF3392">
        <w:rPr>
          <w:b/>
          <w:sz w:val="24"/>
          <w:szCs w:val="24"/>
        </w:rPr>
        <w:t xml:space="preserve"> </w:t>
      </w:r>
      <w:proofErr w:type="spellStart"/>
      <w:r w:rsidRPr="00AF3392">
        <w:rPr>
          <w:b/>
          <w:sz w:val="24"/>
          <w:szCs w:val="24"/>
        </w:rPr>
        <w:t>Đức</w:t>
      </w:r>
      <w:proofErr w:type="spellEnd"/>
      <w:r w:rsidRPr="00AF3392">
        <w:rPr>
          <w:b/>
          <w:sz w:val="24"/>
          <w:szCs w:val="24"/>
        </w:rPr>
        <w:t xml:space="preserve"> </w:t>
      </w:r>
      <w:proofErr w:type="spellStart"/>
      <w:r w:rsidRPr="00AF3392">
        <w:rPr>
          <w:b/>
          <w:sz w:val="24"/>
          <w:szCs w:val="24"/>
        </w:rPr>
        <w:t>Tuyến</w:t>
      </w:r>
      <w:proofErr w:type="spellEnd"/>
      <w:r>
        <w:rPr>
          <w:sz w:val="24"/>
          <w:szCs w:val="24"/>
        </w:rPr>
        <w:t xml:space="preserve">                                </w:t>
      </w:r>
      <w:proofErr w:type="spellStart"/>
      <w:r w:rsidRPr="00DB1335">
        <w:rPr>
          <w:sz w:val="24"/>
          <w:szCs w:val="24"/>
        </w:rPr>
        <w:t>Chức</w:t>
      </w:r>
      <w:proofErr w:type="spellEnd"/>
      <w:r w:rsidRPr="00DB1335">
        <w:rPr>
          <w:sz w:val="24"/>
          <w:szCs w:val="24"/>
        </w:rPr>
        <w:t xml:space="preserve"> </w:t>
      </w:r>
      <w:proofErr w:type="spellStart"/>
      <w:r w:rsidRPr="00DB1335">
        <w:rPr>
          <w:sz w:val="24"/>
          <w:szCs w:val="24"/>
        </w:rPr>
        <w:t>vụ</w:t>
      </w:r>
      <w:proofErr w:type="spellEnd"/>
      <w:r w:rsidRPr="00DB1335">
        <w:rPr>
          <w:sz w:val="24"/>
          <w:szCs w:val="24"/>
        </w:rPr>
        <w:t xml:space="preserve">: </w:t>
      </w:r>
      <w:proofErr w:type="spellStart"/>
      <w:r w:rsidRPr="00DB1335">
        <w:rPr>
          <w:b/>
          <w:sz w:val="24"/>
          <w:szCs w:val="24"/>
        </w:rPr>
        <w:t>Giám</w:t>
      </w:r>
      <w:proofErr w:type="spellEnd"/>
      <w:r w:rsidRPr="00DB1335">
        <w:rPr>
          <w:b/>
          <w:sz w:val="24"/>
          <w:szCs w:val="24"/>
        </w:rPr>
        <w:t xml:space="preserve"> </w:t>
      </w:r>
      <w:proofErr w:type="spellStart"/>
      <w:r w:rsidRPr="00DB1335">
        <w:rPr>
          <w:b/>
          <w:sz w:val="24"/>
          <w:szCs w:val="24"/>
        </w:rPr>
        <w:t>đốc</w:t>
      </w:r>
      <w:proofErr w:type="spellEnd"/>
      <w:r>
        <w:rPr>
          <w:b/>
          <w:sz w:val="24"/>
          <w:szCs w:val="24"/>
        </w:rPr>
        <w:t xml:space="preserve"> KHDN</w:t>
      </w:r>
    </w:p>
    <w:p w14:paraId="4C9C5A6E" w14:textId="77777777" w:rsidR="00621E68" w:rsidRPr="00DB1335" w:rsidRDefault="00621E68" w:rsidP="000C242D">
      <w:pPr>
        <w:pStyle w:val="PartyAnd"/>
        <w:snapToGrid w:val="0"/>
        <w:spacing w:before="0" w:after="0"/>
        <w:ind w:left="0" w:firstLine="0"/>
        <w:jc w:val="both"/>
        <w:rPr>
          <w:sz w:val="24"/>
          <w:szCs w:val="24"/>
          <w:lang w:val="en-US"/>
        </w:rPr>
      </w:pPr>
      <w:r w:rsidRPr="00DB1335">
        <w:rPr>
          <w:sz w:val="24"/>
          <w:szCs w:val="24"/>
          <w:lang w:val="en-US"/>
        </w:rPr>
        <w:t>(</w:t>
      </w:r>
      <w:proofErr w:type="spellStart"/>
      <w:r w:rsidRPr="00DB1335">
        <w:rPr>
          <w:sz w:val="24"/>
          <w:szCs w:val="24"/>
          <w:lang w:val="en-US"/>
        </w:rPr>
        <w:t>Trong</w:t>
      </w:r>
      <w:proofErr w:type="spellEnd"/>
      <w:r w:rsidRPr="00DB1335">
        <w:rPr>
          <w:sz w:val="24"/>
          <w:szCs w:val="24"/>
          <w:lang w:val="en-US"/>
        </w:rPr>
        <w:t xml:space="preserve"> </w:t>
      </w:r>
      <w:proofErr w:type="spellStart"/>
      <w:r w:rsidRPr="00DB1335">
        <w:rPr>
          <w:sz w:val="24"/>
          <w:szCs w:val="24"/>
          <w:lang w:val="en-US"/>
        </w:rPr>
        <w:t>Hợp</w:t>
      </w:r>
      <w:proofErr w:type="spellEnd"/>
      <w:r w:rsidRPr="00DB1335">
        <w:rPr>
          <w:sz w:val="24"/>
          <w:szCs w:val="24"/>
          <w:lang w:val="en-US"/>
        </w:rPr>
        <w:t xml:space="preserve"> </w:t>
      </w:r>
      <w:proofErr w:type="spellStart"/>
      <w:r w:rsidRPr="00DB1335">
        <w:rPr>
          <w:sz w:val="24"/>
          <w:szCs w:val="24"/>
          <w:lang w:val="en-US"/>
        </w:rPr>
        <w:t>Đồng</w:t>
      </w:r>
      <w:proofErr w:type="spellEnd"/>
      <w:r w:rsidRPr="00DB1335">
        <w:rPr>
          <w:sz w:val="24"/>
          <w:szCs w:val="24"/>
          <w:lang w:val="en-US"/>
        </w:rPr>
        <w:t xml:space="preserve">, </w:t>
      </w:r>
      <w:proofErr w:type="spellStart"/>
      <w:r w:rsidRPr="00DB1335">
        <w:rPr>
          <w:sz w:val="24"/>
          <w:szCs w:val="24"/>
          <w:lang w:val="en-US"/>
        </w:rPr>
        <w:t>Bên</w:t>
      </w:r>
      <w:proofErr w:type="spellEnd"/>
      <w:r w:rsidRPr="00DB1335">
        <w:rPr>
          <w:sz w:val="24"/>
          <w:szCs w:val="24"/>
          <w:lang w:val="en-US"/>
        </w:rPr>
        <w:t xml:space="preserve"> A, </w:t>
      </w:r>
      <w:proofErr w:type="spellStart"/>
      <w:r w:rsidRPr="00DB1335">
        <w:rPr>
          <w:sz w:val="24"/>
          <w:szCs w:val="24"/>
          <w:lang w:val="en-US"/>
        </w:rPr>
        <w:t>Bên</w:t>
      </w:r>
      <w:proofErr w:type="spellEnd"/>
      <w:r w:rsidRPr="00DB1335">
        <w:rPr>
          <w:sz w:val="24"/>
          <w:szCs w:val="24"/>
          <w:lang w:val="en-US"/>
        </w:rPr>
        <w:t xml:space="preserve"> B </w:t>
      </w:r>
      <w:proofErr w:type="spellStart"/>
      <w:r w:rsidRPr="00DB1335">
        <w:rPr>
          <w:sz w:val="24"/>
          <w:szCs w:val="24"/>
          <w:lang w:val="en-US"/>
        </w:rPr>
        <w:t>được</w:t>
      </w:r>
      <w:proofErr w:type="spellEnd"/>
      <w:r w:rsidRPr="00DB1335">
        <w:rPr>
          <w:sz w:val="24"/>
          <w:szCs w:val="24"/>
          <w:lang w:val="en-US"/>
        </w:rPr>
        <w:t xml:space="preserve"> </w:t>
      </w:r>
      <w:proofErr w:type="spellStart"/>
      <w:r w:rsidRPr="00DB1335">
        <w:rPr>
          <w:sz w:val="24"/>
          <w:szCs w:val="24"/>
          <w:lang w:val="en-US"/>
        </w:rPr>
        <w:t>gọi</w:t>
      </w:r>
      <w:proofErr w:type="spellEnd"/>
      <w:r w:rsidRPr="00DB1335">
        <w:rPr>
          <w:sz w:val="24"/>
          <w:szCs w:val="24"/>
          <w:lang w:val="en-US"/>
        </w:rPr>
        <w:t xml:space="preserve"> </w:t>
      </w:r>
      <w:proofErr w:type="spellStart"/>
      <w:r w:rsidRPr="00DB1335">
        <w:rPr>
          <w:sz w:val="24"/>
          <w:szCs w:val="24"/>
          <w:lang w:val="en-US"/>
        </w:rPr>
        <w:t>riêng</w:t>
      </w:r>
      <w:proofErr w:type="spellEnd"/>
      <w:r w:rsidRPr="00DB1335">
        <w:rPr>
          <w:sz w:val="24"/>
          <w:szCs w:val="24"/>
          <w:lang w:val="en-US"/>
        </w:rPr>
        <w:t xml:space="preserve"> </w:t>
      </w:r>
      <w:proofErr w:type="spellStart"/>
      <w:r w:rsidRPr="00DB1335">
        <w:rPr>
          <w:sz w:val="24"/>
          <w:szCs w:val="24"/>
          <w:lang w:val="en-US"/>
        </w:rPr>
        <w:t>rẽ</w:t>
      </w:r>
      <w:proofErr w:type="spellEnd"/>
      <w:r w:rsidRPr="00DB1335">
        <w:rPr>
          <w:sz w:val="24"/>
          <w:szCs w:val="24"/>
          <w:lang w:val="en-US"/>
        </w:rPr>
        <w:t xml:space="preserve"> </w:t>
      </w:r>
      <w:proofErr w:type="spellStart"/>
      <w:r w:rsidRPr="00DB1335">
        <w:rPr>
          <w:sz w:val="24"/>
          <w:szCs w:val="24"/>
          <w:lang w:val="en-US"/>
        </w:rPr>
        <w:t>là</w:t>
      </w:r>
      <w:proofErr w:type="spellEnd"/>
      <w:r w:rsidRPr="00DB1335">
        <w:rPr>
          <w:sz w:val="24"/>
          <w:szCs w:val="24"/>
          <w:lang w:val="en-US"/>
        </w:rPr>
        <w:t xml:space="preserve"> “</w:t>
      </w:r>
      <w:proofErr w:type="spellStart"/>
      <w:r w:rsidRPr="00DB1335">
        <w:rPr>
          <w:sz w:val="24"/>
          <w:szCs w:val="24"/>
          <w:lang w:val="en-US"/>
        </w:rPr>
        <w:t>Bên</w:t>
      </w:r>
      <w:proofErr w:type="spellEnd"/>
      <w:r w:rsidRPr="00DB1335">
        <w:rPr>
          <w:sz w:val="24"/>
          <w:szCs w:val="24"/>
          <w:lang w:val="en-US"/>
        </w:rPr>
        <w:t xml:space="preserve">” </w:t>
      </w:r>
      <w:proofErr w:type="spellStart"/>
      <w:r w:rsidRPr="00DB1335">
        <w:rPr>
          <w:sz w:val="24"/>
          <w:szCs w:val="24"/>
          <w:lang w:val="en-US"/>
        </w:rPr>
        <w:t>và</w:t>
      </w:r>
      <w:proofErr w:type="spellEnd"/>
      <w:r w:rsidRPr="00DB1335">
        <w:rPr>
          <w:sz w:val="24"/>
          <w:szCs w:val="24"/>
          <w:lang w:val="en-US"/>
        </w:rPr>
        <w:t xml:space="preserve"> </w:t>
      </w:r>
      <w:proofErr w:type="spellStart"/>
      <w:r w:rsidRPr="00DB1335">
        <w:rPr>
          <w:sz w:val="24"/>
          <w:szCs w:val="24"/>
          <w:lang w:val="en-US"/>
        </w:rPr>
        <w:t>cả</w:t>
      </w:r>
      <w:proofErr w:type="spellEnd"/>
      <w:r w:rsidRPr="00DB1335">
        <w:rPr>
          <w:sz w:val="24"/>
          <w:szCs w:val="24"/>
          <w:lang w:val="en-US"/>
        </w:rPr>
        <w:t xml:space="preserve"> </w:t>
      </w:r>
      <w:proofErr w:type="spellStart"/>
      <w:r w:rsidRPr="00DB1335">
        <w:rPr>
          <w:sz w:val="24"/>
          <w:szCs w:val="24"/>
          <w:lang w:val="en-US"/>
        </w:rPr>
        <w:t>Bên</w:t>
      </w:r>
      <w:proofErr w:type="spellEnd"/>
      <w:r w:rsidRPr="00DB1335">
        <w:rPr>
          <w:sz w:val="24"/>
          <w:szCs w:val="24"/>
          <w:lang w:val="en-US"/>
        </w:rPr>
        <w:t xml:space="preserve"> A, </w:t>
      </w:r>
      <w:proofErr w:type="spellStart"/>
      <w:r w:rsidRPr="00DB1335">
        <w:rPr>
          <w:sz w:val="24"/>
          <w:szCs w:val="24"/>
          <w:lang w:val="en-US"/>
        </w:rPr>
        <w:t>Bên</w:t>
      </w:r>
      <w:proofErr w:type="spellEnd"/>
      <w:r w:rsidRPr="00DB1335">
        <w:rPr>
          <w:sz w:val="24"/>
          <w:szCs w:val="24"/>
          <w:lang w:val="en-US"/>
        </w:rPr>
        <w:t xml:space="preserve"> B </w:t>
      </w:r>
      <w:proofErr w:type="spellStart"/>
      <w:r w:rsidRPr="00DB1335">
        <w:rPr>
          <w:sz w:val="24"/>
          <w:szCs w:val="24"/>
          <w:lang w:val="en-US"/>
        </w:rPr>
        <w:t>được</w:t>
      </w:r>
      <w:proofErr w:type="spellEnd"/>
      <w:r w:rsidRPr="00DB1335">
        <w:rPr>
          <w:sz w:val="24"/>
          <w:szCs w:val="24"/>
          <w:lang w:val="en-US"/>
        </w:rPr>
        <w:t xml:space="preserve"> </w:t>
      </w:r>
      <w:proofErr w:type="spellStart"/>
      <w:r w:rsidRPr="00DB1335">
        <w:rPr>
          <w:sz w:val="24"/>
          <w:szCs w:val="24"/>
          <w:lang w:val="en-US"/>
        </w:rPr>
        <w:t>gọi</w:t>
      </w:r>
      <w:proofErr w:type="spellEnd"/>
      <w:r w:rsidRPr="00DB1335">
        <w:rPr>
          <w:sz w:val="24"/>
          <w:szCs w:val="24"/>
          <w:lang w:val="en-US"/>
        </w:rPr>
        <w:t xml:space="preserve"> </w:t>
      </w:r>
      <w:proofErr w:type="spellStart"/>
      <w:proofErr w:type="gramStart"/>
      <w:r w:rsidRPr="00DB1335">
        <w:rPr>
          <w:sz w:val="24"/>
          <w:szCs w:val="24"/>
          <w:lang w:val="en-US"/>
        </w:rPr>
        <w:t>chung</w:t>
      </w:r>
      <w:proofErr w:type="spellEnd"/>
      <w:proofErr w:type="gramEnd"/>
      <w:r w:rsidRPr="00DB1335">
        <w:rPr>
          <w:sz w:val="24"/>
          <w:szCs w:val="24"/>
          <w:lang w:val="en-US"/>
        </w:rPr>
        <w:t xml:space="preserve"> </w:t>
      </w:r>
      <w:proofErr w:type="spellStart"/>
      <w:r w:rsidRPr="00DB1335">
        <w:rPr>
          <w:sz w:val="24"/>
          <w:szCs w:val="24"/>
          <w:lang w:val="en-US"/>
        </w:rPr>
        <w:t>là</w:t>
      </w:r>
      <w:proofErr w:type="spellEnd"/>
      <w:r w:rsidRPr="00DB1335">
        <w:rPr>
          <w:sz w:val="24"/>
          <w:szCs w:val="24"/>
          <w:lang w:val="en-US"/>
        </w:rPr>
        <w:t xml:space="preserve"> “</w:t>
      </w:r>
      <w:proofErr w:type="spellStart"/>
      <w:r w:rsidRPr="00DB1335">
        <w:rPr>
          <w:sz w:val="24"/>
          <w:szCs w:val="24"/>
          <w:lang w:val="en-US"/>
        </w:rPr>
        <w:t>Các</w:t>
      </w:r>
      <w:proofErr w:type="spellEnd"/>
      <w:r w:rsidRPr="00DB1335">
        <w:rPr>
          <w:sz w:val="24"/>
          <w:szCs w:val="24"/>
          <w:lang w:val="en-US"/>
        </w:rPr>
        <w:t xml:space="preserve"> </w:t>
      </w:r>
      <w:proofErr w:type="spellStart"/>
      <w:r w:rsidRPr="00DB1335">
        <w:rPr>
          <w:sz w:val="24"/>
          <w:szCs w:val="24"/>
          <w:lang w:val="en-US"/>
        </w:rPr>
        <w:t>Bên</w:t>
      </w:r>
      <w:proofErr w:type="spellEnd"/>
      <w:r w:rsidRPr="00DB1335">
        <w:rPr>
          <w:sz w:val="24"/>
          <w:szCs w:val="24"/>
          <w:lang w:val="en-US"/>
        </w:rPr>
        <w:t>”).</w:t>
      </w:r>
    </w:p>
    <w:p w14:paraId="254607BA" w14:textId="77777777" w:rsidR="00621E68" w:rsidRPr="00DB1335" w:rsidRDefault="00621E68" w:rsidP="00621E68">
      <w:pPr>
        <w:tabs>
          <w:tab w:val="left" w:pos="3402"/>
          <w:tab w:val="left" w:pos="7020"/>
          <w:tab w:val="left" w:leader="dot" w:pos="9639"/>
        </w:tabs>
        <w:spacing w:before="240" w:after="240"/>
        <w:ind w:right="14"/>
        <w:jc w:val="both"/>
        <w:rPr>
          <w:sz w:val="24"/>
          <w:szCs w:val="24"/>
        </w:rPr>
      </w:pPr>
      <w:proofErr w:type="spellStart"/>
      <w:r w:rsidRPr="00DB1335">
        <w:rPr>
          <w:rStyle w:val="dieuChar"/>
          <w:rFonts w:eastAsia="Calibri"/>
          <w:b w:val="0"/>
          <w:color w:val="auto"/>
          <w:sz w:val="24"/>
          <w:szCs w:val="24"/>
        </w:rPr>
        <w:t>Sau</w:t>
      </w:r>
      <w:proofErr w:type="spellEnd"/>
      <w:r w:rsidRPr="00DB1335">
        <w:rPr>
          <w:rStyle w:val="dieuChar"/>
          <w:rFonts w:eastAsia="Calibri"/>
          <w:b w:val="0"/>
          <w:color w:val="auto"/>
          <w:sz w:val="24"/>
          <w:szCs w:val="24"/>
        </w:rPr>
        <w:t xml:space="preserve"> </w:t>
      </w:r>
      <w:proofErr w:type="spellStart"/>
      <w:r w:rsidRPr="00DB1335">
        <w:rPr>
          <w:rStyle w:val="dieuChar"/>
          <w:rFonts w:eastAsia="Calibri"/>
          <w:b w:val="0"/>
          <w:color w:val="auto"/>
          <w:sz w:val="24"/>
          <w:szCs w:val="24"/>
        </w:rPr>
        <w:t>khi</w:t>
      </w:r>
      <w:proofErr w:type="spellEnd"/>
      <w:r w:rsidRPr="00DB1335">
        <w:rPr>
          <w:rStyle w:val="dieuChar"/>
          <w:rFonts w:eastAsia="Calibri"/>
          <w:b w:val="0"/>
          <w:color w:val="auto"/>
          <w:sz w:val="24"/>
          <w:szCs w:val="24"/>
        </w:rPr>
        <w:t xml:space="preserve"> </w:t>
      </w:r>
      <w:proofErr w:type="spellStart"/>
      <w:r w:rsidRPr="00DB1335">
        <w:rPr>
          <w:rStyle w:val="dieuChar"/>
          <w:rFonts w:eastAsia="Calibri"/>
          <w:b w:val="0"/>
          <w:color w:val="auto"/>
          <w:sz w:val="24"/>
          <w:szCs w:val="24"/>
        </w:rPr>
        <w:t>bàn</w:t>
      </w:r>
      <w:proofErr w:type="spellEnd"/>
      <w:r w:rsidRPr="00DB1335">
        <w:rPr>
          <w:rStyle w:val="dieuChar"/>
          <w:rFonts w:eastAsia="Calibri"/>
          <w:b w:val="0"/>
          <w:color w:val="auto"/>
          <w:sz w:val="24"/>
          <w:szCs w:val="24"/>
        </w:rPr>
        <w:t xml:space="preserve"> </w:t>
      </w:r>
      <w:proofErr w:type="spellStart"/>
      <w:r w:rsidRPr="00DB1335">
        <w:rPr>
          <w:rStyle w:val="dieuChar"/>
          <w:rFonts w:eastAsia="Calibri"/>
          <w:b w:val="0"/>
          <w:color w:val="auto"/>
          <w:sz w:val="24"/>
          <w:szCs w:val="24"/>
        </w:rPr>
        <w:t>bạc</w:t>
      </w:r>
      <w:proofErr w:type="spellEnd"/>
      <w:r w:rsidRPr="00DB1335">
        <w:rPr>
          <w:rStyle w:val="dieuChar"/>
          <w:rFonts w:eastAsia="Calibri"/>
          <w:b w:val="0"/>
          <w:color w:val="auto"/>
          <w:sz w:val="24"/>
          <w:szCs w:val="24"/>
        </w:rPr>
        <w:t xml:space="preserve"> </w:t>
      </w:r>
      <w:proofErr w:type="spellStart"/>
      <w:r w:rsidRPr="00DB1335">
        <w:rPr>
          <w:rStyle w:val="dieuChar"/>
          <w:rFonts w:eastAsia="Calibri"/>
          <w:b w:val="0"/>
          <w:color w:val="auto"/>
          <w:sz w:val="24"/>
          <w:szCs w:val="24"/>
        </w:rPr>
        <w:t>và</w:t>
      </w:r>
      <w:proofErr w:type="spellEnd"/>
      <w:r w:rsidRPr="00DB1335">
        <w:rPr>
          <w:rStyle w:val="dieuChar"/>
          <w:rFonts w:eastAsia="Calibri"/>
          <w:b w:val="0"/>
          <w:color w:val="auto"/>
          <w:sz w:val="24"/>
          <w:szCs w:val="24"/>
        </w:rPr>
        <w:t xml:space="preserve"> </w:t>
      </w:r>
      <w:proofErr w:type="spellStart"/>
      <w:r w:rsidRPr="00DB1335">
        <w:rPr>
          <w:rStyle w:val="dieuChar"/>
          <w:rFonts w:eastAsia="Calibri"/>
          <w:b w:val="0"/>
          <w:color w:val="auto"/>
          <w:sz w:val="24"/>
          <w:szCs w:val="24"/>
        </w:rPr>
        <w:t>thỏa</w:t>
      </w:r>
      <w:proofErr w:type="spellEnd"/>
      <w:r w:rsidRPr="00DB1335">
        <w:rPr>
          <w:rStyle w:val="dieuChar"/>
          <w:rFonts w:eastAsia="Calibri"/>
          <w:b w:val="0"/>
          <w:color w:val="auto"/>
          <w:sz w:val="24"/>
          <w:szCs w:val="24"/>
        </w:rPr>
        <w:t xml:space="preserve"> </w:t>
      </w:r>
      <w:proofErr w:type="spellStart"/>
      <w:r w:rsidRPr="00DB1335">
        <w:rPr>
          <w:rStyle w:val="dieuChar"/>
          <w:rFonts w:eastAsia="Calibri"/>
          <w:b w:val="0"/>
          <w:color w:val="auto"/>
          <w:sz w:val="24"/>
          <w:szCs w:val="24"/>
        </w:rPr>
        <w:t>thuận</w:t>
      </w:r>
      <w:proofErr w:type="spellEnd"/>
      <w:r w:rsidRPr="00DB1335">
        <w:rPr>
          <w:rStyle w:val="dieuChar"/>
          <w:rFonts w:eastAsia="Calibri"/>
          <w:b w:val="0"/>
          <w:color w:val="auto"/>
          <w:sz w:val="24"/>
          <w:szCs w:val="24"/>
        </w:rPr>
        <w:t xml:space="preserve">, </w:t>
      </w:r>
      <w:proofErr w:type="spellStart"/>
      <w:r w:rsidRPr="00DB1335">
        <w:rPr>
          <w:rStyle w:val="dieuChar"/>
          <w:rFonts w:eastAsia="Calibri"/>
          <w:b w:val="0"/>
          <w:color w:val="auto"/>
          <w:sz w:val="24"/>
          <w:szCs w:val="24"/>
        </w:rPr>
        <w:t>hai</w:t>
      </w:r>
      <w:proofErr w:type="spellEnd"/>
      <w:r w:rsidRPr="00DB1335">
        <w:rPr>
          <w:rStyle w:val="dieuChar"/>
          <w:rFonts w:eastAsia="Calibri"/>
          <w:b w:val="0"/>
          <w:color w:val="auto"/>
          <w:sz w:val="24"/>
          <w:szCs w:val="24"/>
        </w:rPr>
        <w:t xml:space="preserve"> </w:t>
      </w:r>
      <w:proofErr w:type="spellStart"/>
      <w:r w:rsidRPr="00DB1335">
        <w:rPr>
          <w:rStyle w:val="dieuChar"/>
          <w:rFonts w:eastAsia="Calibri"/>
          <w:b w:val="0"/>
          <w:color w:val="auto"/>
          <w:sz w:val="24"/>
          <w:szCs w:val="24"/>
        </w:rPr>
        <w:t>Bên</w:t>
      </w:r>
      <w:proofErr w:type="spellEnd"/>
      <w:r w:rsidRPr="00DB1335">
        <w:rPr>
          <w:rStyle w:val="dieuChar"/>
          <w:rFonts w:eastAsia="Calibri"/>
          <w:b w:val="0"/>
          <w:color w:val="auto"/>
          <w:sz w:val="24"/>
          <w:szCs w:val="24"/>
        </w:rPr>
        <w:t xml:space="preserve"> </w:t>
      </w:r>
      <w:proofErr w:type="spellStart"/>
      <w:r w:rsidRPr="00DB1335">
        <w:rPr>
          <w:rStyle w:val="dieuChar"/>
          <w:rFonts w:eastAsia="Calibri"/>
          <w:b w:val="0"/>
          <w:color w:val="auto"/>
          <w:sz w:val="24"/>
          <w:szCs w:val="24"/>
        </w:rPr>
        <w:t>thống</w:t>
      </w:r>
      <w:proofErr w:type="spellEnd"/>
      <w:r w:rsidRPr="00DB1335">
        <w:rPr>
          <w:rStyle w:val="dieuChar"/>
          <w:rFonts w:eastAsia="Calibri"/>
          <w:b w:val="0"/>
          <w:color w:val="auto"/>
          <w:sz w:val="24"/>
          <w:szCs w:val="24"/>
        </w:rPr>
        <w:t xml:space="preserve"> </w:t>
      </w:r>
      <w:proofErr w:type="spellStart"/>
      <w:r w:rsidRPr="00DB1335">
        <w:rPr>
          <w:rStyle w:val="dieuChar"/>
          <w:rFonts w:eastAsia="Calibri"/>
          <w:b w:val="0"/>
          <w:color w:val="auto"/>
          <w:sz w:val="24"/>
          <w:szCs w:val="24"/>
        </w:rPr>
        <w:t>nhất</w:t>
      </w:r>
      <w:proofErr w:type="spellEnd"/>
      <w:r w:rsidRPr="00DB1335">
        <w:rPr>
          <w:rStyle w:val="dieuChar"/>
          <w:rFonts w:eastAsia="Calibri"/>
          <w:b w:val="0"/>
          <w:color w:val="auto"/>
          <w:sz w:val="24"/>
          <w:szCs w:val="24"/>
        </w:rPr>
        <w:t xml:space="preserve"> </w:t>
      </w:r>
      <w:proofErr w:type="spellStart"/>
      <w:r w:rsidRPr="00DB1335">
        <w:rPr>
          <w:rStyle w:val="dieuChar"/>
          <w:rFonts w:eastAsia="Calibri"/>
          <w:b w:val="0"/>
          <w:color w:val="auto"/>
          <w:sz w:val="24"/>
          <w:szCs w:val="24"/>
        </w:rPr>
        <w:t>ký</w:t>
      </w:r>
      <w:proofErr w:type="spellEnd"/>
      <w:r w:rsidRPr="00DB1335">
        <w:rPr>
          <w:rStyle w:val="dieuChar"/>
          <w:rFonts w:eastAsia="Calibri"/>
          <w:b w:val="0"/>
          <w:color w:val="auto"/>
          <w:sz w:val="24"/>
          <w:szCs w:val="24"/>
        </w:rPr>
        <w:t xml:space="preserve"> </w:t>
      </w:r>
      <w:proofErr w:type="spellStart"/>
      <w:r w:rsidRPr="00DB1335">
        <w:rPr>
          <w:rStyle w:val="dieuChar"/>
          <w:rFonts w:eastAsia="Calibri"/>
          <w:b w:val="0"/>
          <w:color w:val="auto"/>
          <w:sz w:val="24"/>
          <w:szCs w:val="24"/>
        </w:rPr>
        <w:t>kết</w:t>
      </w:r>
      <w:proofErr w:type="spellEnd"/>
      <w:r w:rsidRPr="00DB1335">
        <w:rPr>
          <w:rStyle w:val="dieuChar"/>
          <w:rFonts w:eastAsia="Calibri"/>
          <w:b w:val="0"/>
          <w:color w:val="auto"/>
          <w:sz w:val="24"/>
          <w:szCs w:val="24"/>
        </w:rPr>
        <w:t xml:space="preserve"> </w:t>
      </w:r>
      <w:proofErr w:type="spellStart"/>
      <w:r w:rsidRPr="00DB1335">
        <w:rPr>
          <w:rStyle w:val="dieuChar"/>
          <w:rFonts w:eastAsia="Calibri"/>
          <w:b w:val="0"/>
          <w:color w:val="auto"/>
          <w:sz w:val="24"/>
          <w:szCs w:val="24"/>
        </w:rPr>
        <w:t>Hợp</w:t>
      </w:r>
      <w:proofErr w:type="spellEnd"/>
      <w:r w:rsidRPr="00DB1335">
        <w:rPr>
          <w:rStyle w:val="dieuChar"/>
          <w:rFonts w:eastAsia="Calibri"/>
          <w:b w:val="0"/>
          <w:color w:val="auto"/>
          <w:sz w:val="24"/>
          <w:szCs w:val="24"/>
        </w:rPr>
        <w:t xml:space="preserve"> </w:t>
      </w:r>
      <w:proofErr w:type="spellStart"/>
      <w:r w:rsidRPr="00DB1335">
        <w:rPr>
          <w:rStyle w:val="dieuChar"/>
          <w:rFonts w:eastAsia="Calibri"/>
          <w:b w:val="0"/>
          <w:color w:val="auto"/>
          <w:sz w:val="24"/>
          <w:szCs w:val="24"/>
        </w:rPr>
        <w:t>đồng</w:t>
      </w:r>
      <w:proofErr w:type="spellEnd"/>
      <w:r w:rsidRPr="00DB1335">
        <w:rPr>
          <w:rStyle w:val="dieuChar"/>
          <w:rFonts w:eastAsia="Calibri"/>
          <w:b w:val="0"/>
          <w:color w:val="auto"/>
          <w:sz w:val="24"/>
          <w:szCs w:val="24"/>
        </w:rPr>
        <w:t xml:space="preserve"> </w:t>
      </w:r>
      <w:proofErr w:type="spellStart"/>
      <w:r w:rsidRPr="00DB1335">
        <w:rPr>
          <w:sz w:val="24"/>
          <w:szCs w:val="24"/>
        </w:rPr>
        <w:t>cung</w:t>
      </w:r>
      <w:proofErr w:type="spellEnd"/>
      <w:r w:rsidRPr="00DB1335">
        <w:rPr>
          <w:sz w:val="24"/>
          <w:szCs w:val="24"/>
        </w:rPr>
        <w:t xml:space="preserve"> </w:t>
      </w:r>
      <w:proofErr w:type="spellStart"/>
      <w:r w:rsidRPr="00DB1335">
        <w:rPr>
          <w:sz w:val="24"/>
          <w:szCs w:val="24"/>
        </w:rPr>
        <w:t>cấp</w:t>
      </w:r>
      <w:proofErr w:type="spellEnd"/>
      <w:r w:rsidRPr="00DB1335">
        <w:rPr>
          <w:sz w:val="24"/>
          <w:szCs w:val="24"/>
        </w:rPr>
        <w:t xml:space="preserve"> </w:t>
      </w:r>
      <w:proofErr w:type="spellStart"/>
      <w:r w:rsidRPr="00DB1335">
        <w:rPr>
          <w:sz w:val="24"/>
          <w:szCs w:val="24"/>
        </w:rPr>
        <w:t>quyền</w:t>
      </w:r>
      <w:proofErr w:type="spellEnd"/>
      <w:r w:rsidRPr="00DB1335">
        <w:rPr>
          <w:sz w:val="24"/>
          <w:szCs w:val="24"/>
        </w:rPr>
        <w:t xml:space="preserve"> </w:t>
      </w:r>
      <w:proofErr w:type="spellStart"/>
      <w:r w:rsidRPr="00DB1335">
        <w:rPr>
          <w:sz w:val="24"/>
          <w:szCs w:val="24"/>
        </w:rPr>
        <w:t>sử</w:t>
      </w:r>
      <w:proofErr w:type="spellEnd"/>
      <w:r w:rsidRPr="00DB1335">
        <w:rPr>
          <w:sz w:val="24"/>
          <w:szCs w:val="24"/>
        </w:rPr>
        <w:t xml:space="preserve"> </w:t>
      </w:r>
      <w:proofErr w:type="spellStart"/>
      <w:r w:rsidRPr="00DB1335">
        <w:rPr>
          <w:sz w:val="24"/>
          <w:szCs w:val="24"/>
        </w:rPr>
        <w:t>dụng</w:t>
      </w:r>
      <w:proofErr w:type="spellEnd"/>
      <w:r w:rsidRPr="00DB1335">
        <w:rPr>
          <w:sz w:val="24"/>
          <w:szCs w:val="24"/>
        </w:rPr>
        <w:t xml:space="preserve"> </w:t>
      </w:r>
      <w:proofErr w:type="spellStart"/>
      <w:r w:rsidRPr="00DB1335">
        <w:rPr>
          <w:sz w:val="24"/>
          <w:szCs w:val="24"/>
        </w:rPr>
        <w:t>Phần</w:t>
      </w:r>
      <w:proofErr w:type="spellEnd"/>
      <w:r w:rsidRPr="00DB1335">
        <w:rPr>
          <w:sz w:val="24"/>
          <w:szCs w:val="24"/>
        </w:rPr>
        <w:t xml:space="preserve"> </w:t>
      </w:r>
      <w:proofErr w:type="spellStart"/>
      <w:r w:rsidRPr="00DB1335">
        <w:rPr>
          <w:sz w:val="24"/>
          <w:szCs w:val="24"/>
        </w:rPr>
        <w:t>mềm</w:t>
      </w:r>
      <w:proofErr w:type="spellEnd"/>
      <w:r w:rsidRPr="00DB1335">
        <w:rPr>
          <w:sz w:val="24"/>
          <w:szCs w:val="24"/>
        </w:rPr>
        <w:t xml:space="preserve"> </w:t>
      </w:r>
      <w:proofErr w:type="spellStart"/>
      <w:r w:rsidR="008F2A07">
        <w:rPr>
          <w:sz w:val="24"/>
          <w:szCs w:val="24"/>
        </w:rPr>
        <w:t>Kiểm</w:t>
      </w:r>
      <w:proofErr w:type="spellEnd"/>
      <w:r w:rsidR="008F2A07">
        <w:rPr>
          <w:sz w:val="24"/>
          <w:szCs w:val="24"/>
        </w:rPr>
        <w:t xml:space="preserve"> </w:t>
      </w:r>
      <w:proofErr w:type="spellStart"/>
      <w:r w:rsidR="008F2A07">
        <w:rPr>
          <w:sz w:val="24"/>
          <w:szCs w:val="24"/>
        </w:rPr>
        <w:t>định</w:t>
      </w:r>
      <w:proofErr w:type="spellEnd"/>
      <w:r w:rsidR="008F2A07">
        <w:rPr>
          <w:sz w:val="24"/>
          <w:szCs w:val="24"/>
        </w:rPr>
        <w:t xml:space="preserve"> </w:t>
      </w:r>
      <w:proofErr w:type="spellStart"/>
      <w:r w:rsidR="008F2A07">
        <w:rPr>
          <w:sz w:val="24"/>
          <w:szCs w:val="24"/>
        </w:rPr>
        <w:t>chất</w:t>
      </w:r>
      <w:proofErr w:type="spellEnd"/>
      <w:r w:rsidR="008F2A07">
        <w:rPr>
          <w:sz w:val="24"/>
          <w:szCs w:val="24"/>
        </w:rPr>
        <w:t xml:space="preserve"> </w:t>
      </w:r>
      <w:proofErr w:type="spellStart"/>
      <w:r w:rsidR="008F2A07">
        <w:rPr>
          <w:sz w:val="24"/>
          <w:szCs w:val="24"/>
        </w:rPr>
        <w:t>lượng</w:t>
      </w:r>
      <w:proofErr w:type="spellEnd"/>
      <w:r w:rsidR="008F2A07">
        <w:rPr>
          <w:sz w:val="24"/>
          <w:szCs w:val="24"/>
        </w:rPr>
        <w:t xml:space="preserve"> </w:t>
      </w:r>
      <w:proofErr w:type="spellStart"/>
      <w:r w:rsidR="008F2A07">
        <w:rPr>
          <w:sz w:val="24"/>
          <w:szCs w:val="24"/>
        </w:rPr>
        <w:t>giáo</w:t>
      </w:r>
      <w:proofErr w:type="spellEnd"/>
      <w:r w:rsidR="008F2A07">
        <w:rPr>
          <w:sz w:val="24"/>
          <w:szCs w:val="24"/>
        </w:rPr>
        <w:t xml:space="preserve"> </w:t>
      </w:r>
      <w:proofErr w:type="spellStart"/>
      <w:r w:rsidR="008F2A07">
        <w:rPr>
          <w:sz w:val="24"/>
          <w:szCs w:val="24"/>
        </w:rPr>
        <w:t>dục</w:t>
      </w:r>
      <w:proofErr w:type="spellEnd"/>
      <w:r w:rsidRPr="00DB1335">
        <w:rPr>
          <w:sz w:val="24"/>
          <w:szCs w:val="24"/>
        </w:rPr>
        <w:t xml:space="preserve"> (</w:t>
      </w:r>
      <w:proofErr w:type="spellStart"/>
      <w:r w:rsidRPr="00DB1335">
        <w:rPr>
          <w:sz w:val="24"/>
          <w:szCs w:val="24"/>
        </w:rPr>
        <w:t>Sau</w:t>
      </w:r>
      <w:proofErr w:type="spellEnd"/>
      <w:r w:rsidRPr="00DB1335">
        <w:rPr>
          <w:sz w:val="24"/>
          <w:szCs w:val="24"/>
        </w:rPr>
        <w:t xml:space="preserve"> </w:t>
      </w:r>
      <w:proofErr w:type="spellStart"/>
      <w:r w:rsidRPr="00DB1335">
        <w:rPr>
          <w:sz w:val="24"/>
          <w:szCs w:val="24"/>
        </w:rPr>
        <w:t>đây</w:t>
      </w:r>
      <w:proofErr w:type="spellEnd"/>
      <w:r w:rsidRPr="00DB1335">
        <w:rPr>
          <w:sz w:val="24"/>
          <w:szCs w:val="24"/>
        </w:rPr>
        <w:t xml:space="preserve"> </w:t>
      </w:r>
      <w:proofErr w:type="spellStart"/>
      <w:r w:rsidRPr="00DB1335">
        <w:rPr>
          <w:sz w:val="24"/>
          <w:szCs w:val="24"/>
        </w:rPr>
        <w:t>gọi</w:t>
      </w:r>
      <w:proofErr w:type="spellEnd"/>
      <w:r w:rsidRPr="00DB1335">
        <w:rPr>
          <w:sz w:val="24"/>
          <w:szCs w:val="24"/>
        </w:rPr>
        <w:t xml:space="preserve"> </w:t>
      </w:r>
      <w:proofErr w:type="spellStart"/>
      <w:r w:rsidRPr="00DB1335">
        <w:rPr>
          <w:sz w:val="24"/>
          <w:szCs w:val="24"/>
        </w:rPr>
        <w:t>tắt</w:t>
      </w:r>
      <w:proofErr w:type="spellEnd"/>
      <w:r w:rsidRPr="00DB1335">
        <w:rPr>
          <w:sz w:val="24"/>
          <w:szCs w:val="24"/>
        </w:rPr>
        <w:t xml:space="preserve"> </w:t>
      </w:r>
      <w:proofErr w:type="spellStart"/>
      <w:r w:rsidRPr="00DB1335">
        <w:rPr>
          <w:sz w:val="24"/>
          <w:szCs w:val="24"/>
        </w:rPr>
        <w:t>là</w:t>
      </w:r>
      <w:proofErr w:type="spellEnd"/>
      <w:r w:rsidRPr="00DB1335">
        <w:rPr>
          <w:sz w:val="24"/>
          <w:szCs w:val="24"/>
        </w:rPr>
        <w:t xml:space="preserve"> “</w:t>
      </w:r>
      <w:proofErr w:type="spellStart"/>
      <w:r w:rsidRPr="00DB1335">
        <w:rPr>
          <w:sz w:val="24"/>
          <w:szCs w:val="24"/>
        </w:rPr>
        <w:t>Hợp</w:t>
      </w:r>
      <w:proofErr w:type="spellEnd"/>
      <w:r w:rsidRPr="00DB1335">
        <w:rPr>
          <w:sz w:val="24"/>
          <w:szCs w:val="24"/>
        </w:rPr>
        <w:t xml:space="preserve"> </w:t>
      </w:r>
      <w:proofErr w:type="spellStart"/>
      <w:r w:rsidRPr="00DB1335">
        <w:rPr>
          <w:sz w:val="24"/>
          <w:szCs w:val="24"/>
        </w:rPr>
        <w:t>đồng</w:t>
      </w:r>
      <w:proofErr w:type="spellEnd"/>
      <w:r w:rsidRPr="00DB1335">
        <w:rPr>
          <w:sz w:val="24"/>
          <w:szCs w:val="24"/>
        </w:rPr>
        <w:t xml:space="preserve">”) </w:t>
      </w:r>
      <w:proofErr w:type="spellStart"/>
      <w:r w:rsidRPr="00DB1335">
        <w:rPr>
          <w:rStyle w:val="dieuChar"/>
          <w:rFonts w:eastAsia="Calibri"/>
          <w:b w:val="0"/>
          <w:color w:val="auto"/>
          <w:sz w:val="24"/>
          <w:szCs w:val="24"/>
        </w:rPr>
        <w:t>với</w:t>
      </w:r>
      <w:proofErr w:type="spellEnd"/>
      <w:r w:rsidRPr="00DB1335">
        <w:rPr>
          <w:rStyle w:val="dieuChar"/>
          <w:rFonts w:eastAsia="Calibri"/>
          <w:b w:val="0"/>
          <w:color w:val="auto"/>
          <w:sz w:val="24"/>
          <w:szCs w:val="24"/>
        </w:rPr>
        <w:t xml:space="preserve"> </w:t>
      </w:r>
      <w:proofErr w:type="spellStart"/>
      <w:r w:rsidRPr="00DB1335">
        <w:rPr>
          <w:rStyle w:val="dieuChar"/>
          <w:rFonts w:eastAsia="Calibri"/>
          <w:b w:val="0"/>
          <w:color w:val="auto"/>
          <w:sz w:val="24"/>
          <w:szCs w:val="24"/>
        </w:rPr>
        <w:t>những</w:t>
      </w:r>
      <w:proofErr w:type="spellEnd"/>
      <w:r w:rsidRPr="00DB1335">
        <w:rPr>
          <w:rStyle w:val="dieuChar"/>
          <w:rFonts w:eastAsia="Calibri"/>
          <w:b w:val="0"/>
          <w:color w:val="auto"/>
          <w:sz w:val="24"/>
          <w:szCs w:val="24"/>
        </w:rPr>
        <w:t xml:space="preserve"> </w:t>
      </w:r>
      <w:proofErr w:type="spellStart"/>
      <w:r w:rsidRPr="00DB1335">
        <w:rPr>
          <w:rStyle w:val="dieuChar"/>
          <w:rFonts w:eastAsia="Calibri"/>
          <w:b w:val="0"/>
          <w:color w:val="auto"/>
          <w:sz w:val="24"/>
          <w:szCs w:val="24"/>
        </w:rPr>
        <w:t>điều</w:t>
      </w:r>
      <w:proofErr w:type="spellEnd"/>
      <w:r w:rsidRPr="00DB1335">
        <w:rPr>
          <w:rStyle w:val="dieuChar"/>
          <w:rFonts w:eastAsia="Calibri"/>
          <w:b w:val="0"/>
          <w:color w:val="auto"/>
          <w:sz w:val="24"/>
          <w:szCs w:val="24"/>
        </w:rPr>
        <w:t xml:space="preserve"> </w:t>
      </w:r>
      <w:proofErr w:type="spellStart"/>
      <w:r w:rsidRPr="00DB1335">
        <w:rPr>
          <w:rStyle w:val="dieuChar"/>
          <w:rFonts w:eastAsia="Calibri"/>
          <w:b w:val="0"/>
          <w:color w:val="auto"/>
          <w:sz w:val="24"/>
          <w:szCs w:val="24"/>
        </w:rPr>
        <w:t>khoản</w:t>
      </w:r>
      <w:proofErr w:type="spellEnd"/>
      <w:r w:rsidRPr="00DB1335">
        <w:rPr>
          <w:rStyle w:val="dieuChar"/>
          <w:rFonts w:eastAsia="Calibri"/>
          <w:b w:val="0"/>
          <w:color w:val="auto"/>
          <w:sz w:val="24"/>
          <w:szCs w:val="24"/>
        </w:rPr>
        <w:t xml:space="preserve"> </w:t>
      </w:r>
      <w:proofErr w:type="spellStart"/>
      <w:r w:rsidR="00D8296D">
        <w:rPr>
          <w:rStyle w:val="dieuChar"/>
          <w:rFonts w:eastAsia="Calibri"/>
          <w:b w:val="0"/>
          <w:color w:val="auto"/>
          <w:sz w:val="24"/>
          <w:szCs w:val="24"/>
        </w:rPr>
        <w:t>chung</w:t>
      </w:r>
      <w:proofErr w:type="spellEnd"/>
      <w:r w:rsidR="00D8296D">
        <w:rPr>
          <w:rStyle w:val="dieuChar"/>
          <w:rFonts w:eastAsia="Calibri"/>
          <w:b w:val="0"/>
          <w:color w:val="auto"/>
          <w:sz w:val="24"/>
          <w:szCs w:val="24"/>
        </w:rPr>
        <w:t xml:space="preserve"> </w:t>
      </w:r>
      <w:proofErr w:type="spellStart"/>
      <w:r w:rsidR="002B3ACC">
        <w:rPr>
          <w:rStyle w:val="dieuChar"/>
          <w:rFonts w:eastAsia="Calibri"/>
          <w:b w:val="0"/>
          <w:color w:val="auto"/>
          <w:sz w:val="24"/>
          <w:szCs w:val="24"/>
        </w:rPr>
        <w:t>được</w:t>
      </w:r>
      <w:proofErr w:type="spellEnd"/>
      <w:r w:rsidR="002B3ACC">
        <w:rPr>
          <w:rStyle w:val="dieuChar"/>
          <w:rFonts w:eastAsia="Calibri"/>
          <w:b w:val="0"/>
          <w:color w:val="auto"/>
          <w:sz w:val="24"/>
          <w:szCs w:val="24"/>
        </w:rPr>
        <w:t xml:space="preserve"> </w:t>
      </w:r>
      <w:proofErr w:type="spellStart"/>
      <w:r w:rsidR="002B3ACC">
        <w:rPr>
          <w:rStyle w:val="dieuChar"/>
          <w:rFonts w:eastAsia="Calibri"/>
          <w:b w:val="0"/>
          <w:color w:val="auto"/>
          <w:sz w:val="24"/>
          <w:szCs w:val="24"/>
        </w:rPr>
        <w:t>quy</w:t>
      </w:r>
      <w:proofErr w:type="spellEnd"/>
      <w:r w:rsidR="002B3ACC">
        <w:rPr>
          <w:rStyle w:val="dieuChar"/>
          <w:rFonts w:eastAsia="Calibri"/>
          <w:b w:val="0"/>
          <w:color w:val="auto"/>
          <w:sz w:val="24"/>
          <w:szCs w:val="24"/>
        </w:rPr>
        <w:t xml:space="preserve"> </w:t>
      </w:r>
      <w:proofErr w:type="spellStart"/>
      <w:r w:rsidR="002B3ACC">
        <w:rPr>
          <w:rStyle w:val="dieuChar"/>
          <w:rFonts w:eastAsia="Calibri"/>
          <w:b w:val="0"/>
          <w:color w:val="auto"/>
          <w:sz w:val="24"/>
          <w:szCs w:val="24"/>
        </w:rPr>
        <w:t>định</w:t>
      </w:r>
      <w:proofErr w:type="spellEnd"/>
      <w:r w:rsidR="002B3ACC">
        <w:rPr>
          <w:rStyle w:val="dieuChar"/>
          <w:rFonts w:eastAsia="Calibri"/>
          <w:b w:val="0"/>
          <w:color w:val="auto"/>
          <w:sz w:val="24"/>
          <w:szCs w:val="24"/>
        </w:rPr>
        <w:t xml:space="preserve"> </w:t>
      </w:r>
      <w:proofErr w:type="spellStart"/>
      <w:r w:rsidR="002B3ACC">
        <w:rPr>
          <w:rStyle w:val="dieuChar"/>
          <w:rFonts w:eastAsia="Calibri"/>
          <w:b w:val="0"/>
          <w:color w:val="auto"/>
          <w:sz w:val="24"/>
          <w:szCs w:val="24"/>
        </w:rPr>
        <w:t>cụ</w:t>
      </w:r>
      <w:proofErr w:type="spellEnd"/>
      <w:r w:rsidR="002B3ACC">
        <w:rPr>
          <w:rStyle w:val="dieuChar"/>
          <w:rFonts w:eastAsia="Calibri"/>
          <w:b w:val="0"/>
          <w:color w:val="auto"/>
          <w:sz w:val="24"/>
          <w:szCs w:val="24"/>
        </w:rPr>
        <w:t xml:space="preserve"> </w:t>
      </w:r>
      <w:proofErr w:type="spellStart"/>
      <w:r w:rsidR="002B3ACC">
        <w:rPr>
          <w:rStyle w:val="dieuChar"/>
          <w:rFonts w:eastAsia="Calibri"/>
          <w:b w:val="0"/>
          <w:color w:val="auto"/>
          <w:sz w:val="24"/>
          <w:szCs w:val="24"/>
        </w:rPr>
        <w:t>thể</w:t>
      </w:r>
      <w:proofErr w:type="spellEnd"/>
      <w:r w:rsidR="002B3ACC">
        <w:rPr>
          <w:rStyle w:val="dieuChar"/>
          <w:rFonts w:eastAsia="Calibri"/>
          <w:b w:val="0"/>
          <w:color w:val="auto"/>
          <w:sz w:val="24"/>
          <w:szCs w:val="24"/>
        </w:rPr>
        <w:t xml:space="preserve"> </w:t>
      </w:r>
      <w:proofErr w:type="spellStart"/>
      <w:r w:rsidRPr="00DB1335">
        <w:rPr>
          <w:sz w:val="24"/>
          <w:szCs w:val="24"/>
        </w:rPr>
        <w:t>như</w:t>
      </w:r>
      <w:proofErr w:type="spellEnd"/>
      <w:r w:rsidRPr="00DB1335">
        <w:rPr>
          <w:sz w:val="24"/>
          <w:szCs w:val="24"/>
        </w:rPr>
        <w:t xml:space="preserve"> </w:t>
      </w:r>
      <w:proofErr w:type="spellStart"/>
      <w:r w:rsidRPr="00DB1335">
        <w:rPr>
          <w:sz w:val="24"/>
          <w:szCs w:val="24"/>
        </w:rPr>
        <w:t>sau</w:t>
      </w:r>
      <w:proofErr w:type="spellEnd"/>
      <w:r w:rsidRPr="00DB1335">
        <w:rPr>
          <w:sz w:val="24"/>
          <w:szCs w:val="24"/>
        </w:rPr>
        <w:t>:</w:t>
      </w:r>
    </w:p>
    <w:p w14:paraId="0AA33547" w14:textId="77777777" w:rsidR="00621E68" w:rsidRPr="00DB1335" w:rsidRDefault="00621E68" w:rsidP="00621E68">
      <w:pPr>
        <w:tabs>
          <w:tab w:val="left" w:pos="3402"/>
          <w:tab w:val="left" w:pos="7020"/>
          <w:tab w:val="left" w:leader="dot" w:pos="9639"/>
        </w:tabs>
        <w:spacing w:before="120"/>
        <w:ind w:right="17"/>
        <w:jc w:val="both"/>
        <w:rPr>
          <w:b/>
          <w:sz w:val="24"/>
          <w:szCs w:val="24"/>
        </w:rPr>
      </w:pPr>
      <w:r w:rsidRPr="00DB1335">
        <w:rPr>
          <w:b/>
          <w:sz w:val="24"/>
          <w:szCs w:val="24"/>
          <w:u w:val="single"/>
        </w:rPr>
        <w:t>ĐIỀU 1</w:t>
      </w:r>
      <w:r w:rsidRPr="00DB1335">
        <w:rPr>
          <w:b/>
          <w:sz w:val="24"/>
          <w:szCs w:val="24"/>
        </w:rPr>
        <w:t xml:space="preserve">: NỘI DUNG HỢP ĐỒNG </w:t>
      </w:r>
    </w:p>
    <w:p w14:paraId="323F9BF1" w14:textId="77777777" w:rsidR="008F2A07" w:rsidRPr="008F2A07" w:rsidRDefault="00E67D9E" w:rsidP="00E67D9E">
      <w:pPr>
        <w:tabs>
          <w:tab w:val="left" w:pos="426"/>
        </w:tabs>
        <w:spacing w:before="120" w:after="120"/>
        <w:jc w:val="both"/>
        <w:rPr>
          <w:sz w:val="24"/>
          <w:szCs w:val="28"/>
        </w:rPr>
      </w:pPr>
      <w:proofErr w:type="spellStart"/>
      <w:r w:rsidRPr="008F2A07">
        <w:rPr>
          <w:sz w:val="24"/>
          <w:szCs w:val="28"/>
        </w:rPr>
        <w:t>Phần</w:t>
      </w:r>
      <w:proofErr w:type="spellEnd"/>
      <w:r w:rsidRPr="008F2A07">
        <w:rPr>
          <w:sz w:val="24"/>
          <w:szCs w:val="28"/>
        </w:rPr>
        <w:t xml:space="preserve"> </w:t>
      </w:r>
      <w:proofErr w:type="spellStart"/>
      <w:r w:rsidRPr="008F2A07">
        <w:rPr>
          <w:sz w:val="24"/>
          <w:szCs w:val="28"/>
        </w:rPr>
        <w:t>mềm</w:t>
      </w:r>
      <w:proofErr w:type="spellEnd"/>
      <w:r w:rsidRPr="008F2A07">
        <w:rPr>
          <w:sz w:val="24"/>
          <w:szCs w:val="28"/>
        </w:rPr>
        <w:t xml:space="preserve"> </w:t>
      </w:r>
      <w:proofErr w:type="spellStart"/>
      <w:r w:rsidR="008F2A07" w:rsidRPr="008F2A07">
        <w:rPr>
          <w:sz w:val="24"/>
          <w:szCs w:val="28"/>
        </w:rPr>
        <w:t>Kiểm</w:t>
      </w:r>
      <w:proofErr w:type="spellEnd"/>
      <w:r w:rsidR="008F2A07" w:rsidRPr="008F2A07">
        <w:rPr>
          <w:sz w:val="24"/>
          <w:szCs w:val="28"/>
        </w:rPr>
        <w:t xml:space="preserve"> </w:t>
      </w:r>
      <w:proofErr w:type="spellStart"/>
      <w:r w:rsidR="008F2A07" w:rsidRPr="008F2A07">
        <w:rPr>
          <w:sz w:val="24"/>
          <w:szCs w:val="28"/>
        </w:rPr>
        <w:t>định</w:t>
      </w:r>
      <w:proofErr w:type="spellEnd"/>
      <w:r w:rsidR="008F2A07" w:rsidRPr="008F2A07">
        <w:rPr>
          <w:sz w:val="24"/>
          <w:szCs w:val="28"/>
        </w:rPr>
        <w:t xml:space="preserve"> </w:t>
      </w:r>
      <w:proofErr w:type="spellStart"/>
      <w:r w:rsidR="008F2A07" w:rsidRPr="008F2A07">
        <w:rPr>
          <w:sz w:val="24"/>
          <w:szCs w:val="28"/>
        </w:rPr>
        <w:t>chất</w:t>
      </w:r>
      <w:proofErr w:type="spellEnd"/>
      <w:r w:rsidR="008F2A07" w:rsidRPr="008F2A07">
        <w:rPr>
          <w:sz w:val="24"/>
          <w:szCs w:val="28"/>
        </w:rPr>
        <w:t xml:space="preserve"> </w:t>
      </w:r>
      <w:proofErr w:type="spellStart"/>
      <w:r w:rsidR="008F2A07" w:rsidRPr="008F2A07">
        <w:rPr>
          <w:sz w:val="24"/>
          <w:szCs w:val="28"/>
        </w:rPr>
        <w:t>lượng</w:t>
      </w:r>
      <w:proofErr w:type="spellEnd"/>
      <w:r w:rsidR="008F2A07" w:rsidRPr="008F2A07">
        <w:rPr>
          <w:sz w:val="24"/>
          <w:szCs w:val="28"/>
        </w:rPr>
        <w:t xml:space="preserve"> </w:t>
      </w:r>
      <w:proofErr w:type="spellStart"/>
      <w:r w:rsidR="008F2A07" w:rsidRPr="008F2A07">
        <w:rPr>
          <w:sz w:val="24"/>
          <w:szCs w:val="28"/>
        </w:rPr>
        <w:t>ngành</w:t>
      </w:r>
      <w:proofErr w:type="spellEnd"/>
      <w:r w:rsidR="008F2A07" w:rsidRPr="008F2A07">
        <w:rPr>
          <w:sz w:val="24"/>
          <w:szCs w:val="28"/>
        </w:rPr>
        <w:t xml:space="preserve"> </w:t>
      </w:r>
      <w:proofErr w:type="spellStart"/>
      <w:r w:rsidR="008F2A07" w:rsidRPr="008F2A07">
        <w:rPr>
          <w:sz w:val="24"/>
          <w:szCs w:val="28"/>
        </w:rPr>
        <w:t>giáo</w:t>
      </w:r>
      <w:proofErr w:type="spellEnd"/>
      <w:r w:rsidR="008F2A07" w:rsidRPr="008F2A07">
        <w:rPr>
          <w:sz w:val="24"/>
          <w:szCs w:val="28"/>
        </w:rPr>
        <w:t xml:space="preserve"> </w:t>
      </w:r>
      <w:proofErr w:type="spellStart"/>
      <w:r w:rsidR="008F2A07" w:rsidRPr="008F2A07">
        <w:rPr>
          <w:sz w:val="24"/>
          <w:szCs w:val="28"/>
        </w:rPr>
        <w:t>dục</w:t>
      </w:r>
      <w:proofErr w:type="spellEnd"/>
      <w:r w:rsidR="008F2A07" w:rsidRPr="008F2A07">
        <w:rPr>
          <w:sz w:val="24"/>
          <w:szCs w:val="28"/>
        </w:rPr>
        <w:t xml:space="preserve"> </w:t>
      </w:r>
      <w:proofErr w:type="gramStart"/>
      <w:r w:rsidR="008F2A07" w:rsidRPr="008F2A07">
        <w:rPr>
          <w:sz w:val="24"/>
          <w:szCs w:val="28"/>
        </w:rPr>
        <w:t>( KĐCL</w:t>
      </w:r>
      <w:proofErr w:type="gramEnd"/>
      <w:r w:rsidR="008F2A07" w:rsidRPr="008F2A07">
        <w:rPr>
          <w:sz w:val="24"/>
          <w:szCs w:val="28"/>
        </w:rPr>
        <w:t>)</w:t>
      </w:r>
      <w:r w:rsidR="008F2A07" w:rsidRPr="008F2A07">
        <w:rPr>
          <w:color w:val="414042"/>
          <w:sz w:val="24"/>
          <w:szCs w:val="28"/>
        </w:rPr>
        <w:t xml:space="preserve"> </w:t>
      </w:r>
      <w:proofErr w:type="spellStart"/>
      <w:r w:rsidR="008F2A07" w:rsidRPr="008F2A07">
        <w:rPr>
          <w:color w:val="414042"/>
          <w:sz w:val="24"/>
          <w:szCs w:val="28"/>
        </w:rPr>
        <w:t>là</w:t>
      </w:r>
      <w:proofErr w:type="spellEnd"/>
      <w:r w:rsidR="008F2A07" w:rsidRPr="008F2A07">
        <w:rPr>
          <w:color w:val="414042"/>
          <w:sz w:val="24"/>
          <w:szCs w:val="28"/>
        </w:rPr>
        <w:t xml:space="preserve"> </w:t>
      </w:r>
      <w:proofErr w:type="spellStart"/>
      <w:r w:rsidR="008F2A07" w:rsidRPr="008F2A07">
        <w:rPr>
          <w:color w:val="414042"/>
          <w:sz w:val="24"/>
          <w:szCs w:val="28"/>
        </w:rPr>
        <w:t>công</w:t>
      </w:r>
      <w:proofErr w:type="spellEnd"/>
      <w:r w:rsidR="008F2A07" w:rsidRPr="008F2A07">
        <w:rPr>
          <w:color w:val="414042"/>
          <w:sz w:val="24"/>
          <w:szCs w:val="28"/>
        </w:rPr>
        <w:t xml:space="preserve"> </w:t>
      </w:r>
      <w:proofErr w:type="spellStart"/>
      <w:r w:rsidR="008F2A07" w:rsidRPr="008F2A07">
        <w:rPr>
          <w:color w:val="414042"/>
          <w:sz w:val="24"/>
          <w:szCs w:val="28"/>
        </w:rPr>
        <w:t>cụ</w:t>
      </w:r>
      <w:proofErr w:type="spellEnd"/>
      <w:r w:rsidR="008F2A07" w:rsidRPr="008F2A07">
        <w:rPr>
          <w:color w:val="414042"/>
          <w:sz w:val="24"/>
          <w:szCs w:val="28"/>
        </w:rPr>
        <w:t xml:space="preserve"> </w:t>
      </w:r>
      <w:proofErr w:type="spellStart"/>
      <w:r w:rsidR="008F2A07" w:rsidRPr="008F2A07">
        <w:rPr>
          <w:color w:val="414042"/>
          <w:sz w:val="24"/>
          <w:szCs w:val="28"/>
        </w:rPr>
        <w:t>hỗ</w:t>
      </w:r>
      <w:proofErr w:type="spellEnd"/>
      <w:r w:rsidR="008F2A07" w:rsidRPr="008F2A07">
        <w:rPr>
          <w:color w:val="414042"/>
          <w:sz w:val="24"/>
          <w:szCs w:val="28"/>
        </w:rPr>
        <w:t xml:space="preserve"> </w:t>
      </w:r>
      <w:proofErr w:type="spellStart"/>
      <w:r w:rsidR="008F2A07" w:rsidRPr="008F2A07">
        <w:rPr>
          <w:color w:val="414042"/>
          <w:sz w:val="24"/>
          <w:szCs w:val="28"/>
        </w:rPr>
        <w:t>trợ</w:t>
      </w:r>
      <w:proofErr w:type="spellEnd"/>
      <w:r w:rsidR="008F2A07" w:rsidRPr="008F2A07">
        <w:rPr>
          <w:color w:val="414042"/>
          <w:sz w:val="24"/>
          <w:szCs w:val="28"/>
        </w:rPr>
        <w:t xml:space="preserve"> </w:t>
      </w:r>
      <w:proofErr w:type="spellStart"/>
      <w:r w:rsidR="008F2A07" w:rsidRPr="008F2A07">
        <w:rPr>
          <w:color w:val="414042"/>
          <w:sz w:val="24"/>
          <w:szCs w:val="28"/>
        </w:rPr>
        <w:t>hiệu</w:t>
      </w:r>
      <w:proofErr w:type="spellEnd"/>
      <w:r w:rsidR="008F2A07" w:rsidRPr="008F2A07">
        <w:rPr>
          <w:color w:val="414042"/>
          <w:sz w:val="24"/>
          <w:szCs w:val="28"/>
        </w:rPr>
        <w:t xml:space="preserve"> </w:t>
      </w:r>
      <w:proofErr w:type="spellStart"/>
      <w:r w:rsidR="008F2A07" w:rsidRPr="008F2A07">
        <w:rPr>
          <w:color w:val="414042"/>
          <w:sz w:val="24"/>
          <w:szCs w:val="28"/>
        </w:rPr>
        <w:t>quả</w:t>
      </w:r>
      <w:proofErr w:type="spellEnd"/>
      <w:r w:rsidR="008F2A07" w:rsidRPr="008F2A07">
        <w:rPr>
          <w:color w:val="414042"/>
          <w:sz w:val="24"/>
          <w:szCs w:val="28"/>
        </w:rPr>
        <w:t xml:space="preserve"> </w:t>
      </w:r>
      <w:proofErr w:type="spellStart"/>
      <w:r w:rsidR="008F2A07" w:rsidRPr="008F2A07">
        <w:rPr>
          <w:color w:val="414042"/>
          <w:sz w:val="24"/>
          <w:szCs w:val="28"/>
        </w:rPr>
        <w:t>trong</w:t>
      </w:r>
      <w:proofErr w:type="spellEnd"/>
      <w:r w:rsidR="008F2A07" w:rsidRPr="008F2A07">
        <w:rPr>
          <w:color w:val="414042"/>
          <w:sz w:val="24"/>
          <w:szCs w:val="28"/>
        </w:rPr>
        <w:t xml:space="preserve"> </w:t>
      </w:r>
      <w:proofErr w:type="spellStart"/>
      <w:r w:rsidR="008F2A07" w:rsidRPr="008F2A07">
        <w:rPr>
          <w:color w:val="414042"/>
          <w:sz w:val="24"/>
          <w:szCs w:val="28"/>
        </w:rPr>
        <w:t>công</w:t>
      </w:r>
      <w:proofErr w:type="spellEnd"/>
      <w:r w:rsidR="008F2A07" w:rsidRPr="008F2A07">
        <w:rPr>
          <w:color w:val="414042"/>
          <w:sz w:val="24"/>
          <w:szCs w:val="28"/>
        </w:rPr>
        <w:t xml:space="preserve"> </w:t>
      </w:r>
      <w:proofErr w:type="spellStart"/>
      <w:r w:rsidR="008F2A07" w:rsidRPr="008F2A07">
        <w:rPr>
          <w:color w:val="414042"/>
          <w:sz w:val="24"/>
          <w:szCs w:val="28"/>
        </w:rPr>
        <w:t>tác</w:t>
      </w:r>
      <w:proofErr w:type="spellEnd"/>
      <w:r w:rsidR="008F2A07" w:rsidRPr="008F2A07">
        <w:rPr>
          <w:color w:val="414042"/>
          <w:sz w:val="24"/>
          <w:szCs w:val="28"/>
        </w:rPr>
        <w:t xml:space="preserve"> </w:t>
      </w:r>
      <w:proofErr w:type="spellStart"/>
      <w:r w:rsidR="008F2A07" w:rsidRPr="008F2A07">
        <w:rPr>
          <w:color w:val="414042"/>
          <w:sz w:val="24"/>
          <w:szCs w:val="28"/>
        </w:rPr>
        <w:t>tự</w:t>
      </w:r>
      <w:proofErr w:type="spellEnd"/>
      <w:r w:rsidR="008F2A07" w:rsidRPr="008F2A07">
        <w:rPr>
          <w:color w:val="414042"/>
          <w:sz w:val="24"/>
          <w:szCs w:val="28"/>
        </w:rPr>
        <w:t xml:space="preserve"> </w:t>
      </w:r>
      <w:proofErr w:type="spellStart"/>
      <w:r w:rsidR="008F2A07" w:rsidRPr="008F2A07">
        <w:rPr>
          <w:color w:val="414042"/>
          <w:sz w:val="24"/>
          <w:szCs w:val="28"/>
        </w:rPr>
        <w:t>đánh</w:t>
      </w:r>
      <w:proofErr w:type="spellEnd"/>
      <w:r w:rsidR="008F2A07" w:rsidRPr="008F2A07">
        <w:rPr>
          <w:color w:val="414042"/>
          <w:sz w:val="24"/>
          <w:szCs w:val="28"/>
        </w:rPr>
        <w:t xml:space="preserve"> </w:t>
      </w:r>
      <w:proofErr w:type="spellStart"/>
      <w:r w:rsidR="008F2A07" w:rsidRPr="008F2A07">
        <w:rPr>
          <w:color w:val="414042"/>
          <w:sz w:val="24"/>
          <w:szCs w:val="28"/>
        </w:rPr>
        <w:t>giá</w:t>
      </w:r>
      <w:proofErr w:type="spellEnd"/>
      <w:r w:rsidR="008F2A07" w:rsidRPr="008F2A07">
        <w:rPr>
          <w:color w:val="414042"/>
          <w:sz w:val="24"/>
          <w:szCs w:val="28"/>
        </w:rPr>
        <w:t xml:space="preserve"> </w:t>
      </w:r>
      <w:proofErr w:type="spellStart"/>
      <w:r w:rsidR="008F2A07" w:rsidRPr="008F2A07">
        <w:rPr>
          <w:color w:val="414042"/>
          <w:sz w:val="24"/>
          <w:szCs w:val="28"/>
        </w:rPr>
        <w:t>thực</w:t>
      </w:r>
      <w:proofErr w:type="spellEnd"/>
      <w:r w:rsidR="008F2A07" w:rsidRPr="008F2A07">
        <w:rPr>
          <w:color w:val="414042"/>
          <w:sz w:val="24"/>
          <w:szCs w:val="28"/>
        </w:rPr>
        <w:t xml:space="preserve"> </w:t>
      </w:r>
      <w:proofErr w:type="spellStart"/>
      <w:r w:rsidR="008F2A07" w:rsidRPr="008F2A07">
        <w:rPr>
          <w:color w:val="414042"/>
          <w:sz w:val="24"/>
          <w:szCs w:val="28"/>
        </w:rPr>
        <w:t>trạng</w:t>
      </w:r>
      <w:proofErr w:type="spellEnd"/>
      <w:r w:rsidR="008F2A07" w:rsidRPr="008F2A07">
        <w:rPr>
          <w:color w:val="414042"/>
          <w:sz w:val="24"/>
          <w:szCs w:val="28"/>
        </w:rPr>
        <w:t xml:space="preserve"> </w:t>
      </w:r>
      <w:proofErr w:type="spellStart"/>
      <w:r w:rsidR="008F2A07" w:rsidRPr="008F2A07">
        <w:rPr>
          <w:color w:val="414042"/>
          <w:sz w:val="24"/>
          <w:szCs w:val="28"/>
        </w:rPr>
        <w:t>của</w:t>
      </w:r>
      <w:proofErr w:type="spellEnd"/>
      <w:r w:rsidR="008F2A07" w:rsidRPr="008F2A07">
        <w:rPr>
          <w:color w:val="414042"/>
          <w:sz w:val="24"/>
          <w:szCs w:val="28"/>
        </w:rPr>
        <w:t xml:space="preserve"> </w:t>
      </w:r>
      <w:proofErr w:type="spellStart"/>
      <w:r w:rsidR="008F2A07" w:rsidRPr="008F2A07">
        <w:rPr>
          <w:color w:val="414042"/>
          <w:sz w:val="24"/>
          <w:szCs w:val="28"/>
        </w:rPr>
        <w:t>các</w:t>
      </w:r>
      <w:proofErr w:type="spellEnd"/>
      <w:r w:rsidR="008F2A07" w:rsidRPr="008F2A07">
        <w:rPr>
          <w:color w:val="414042"/>
          <w:sz w:val="24"/>
          <w:szCs w:val="28"/>
        </w:rPr>
        <w:t xml:space="preserve"> </w:t>
      </w:r>
      <w:proofErr w:type="spellStart"/>
      <w:r w:rsidR="008F2A07" w:rsidRPr="008F2A07">
        <w:rPr>
          <w:color w:val="414042"/>
          <w:sz w:val="24"/>
          <w:szCs w:val="28"/>
        </w:rPr>
        <w:t>cơ</w:t>
      </w:r>
      <w:proofErr w:type="spellEnd"/>
      <w:r w:rsidR="008F2A07" w:rsidRPr="008F2A07">
        <w:rPr>
          <w:color w:val="414042"/>
          <w:sz w:val="24"/>
          <w:szCs w:val="28"/>
        </w:rPr>
        <w:t xml:space="preserve"> </w:t>
      </w:r>
      <w:proofErr w:type="spellStart"/>
      <w:r w:rsidR="008F2A07" w:rsidRPr="008F2A07">
        <w:rPr>
          <w:color w:val="414042"/>
          <w:sz w:val="24"/>
          <w:szCs w:val="28"/>
        </w:rPr>
        <w:t>sở</w:t>
      </w:r>
      <w:proofErr w:type="spellEnd"/>
      <w:r w:rsidR="008F2A07" w:rsidRPr="008F2A07">
        <w:rPr>
          <w:color w:val="414042"/>
          <w:sz w:val="24"/>
          <w:szCs w:val="28"/>
        </w:rPr>
        <w:t xml:space="preserve"> </w:t>
      </w:r>
      <w:proofErr w:type="spellStart"/>
      <w:r w:rsidR="008F2A07" w:rsidRPr="008F2A07">
        <w:rPr>
          <w:color w:val="414042"/>
          <w:sz w:val="24"/>
          <w:szCs w:val="28"/>
        </w:rPr>
        <w:t>giáo</w:t>
      </w:r>
      <w:proofErr w:type="spellEnd"/>
      <w:r w:rsidR="008F2A07" w:rsidRPr="008F2A07">
        <w:rPr>
          <w:color w:val="414042"/>
          <w:sz w:val="24"/>
          <w:szCs w:val="28"/>
        </w:rPr>
        <w:t xml:space="preserve"> </w:t>
      </w:r>
      <w:proofErr w:type="spellStart"/>
      <w:r w:rsidR="008F2A07" w:rsidRPr="008F2A07">
        <w:rPr>
          <w:color w:val="414042"/>
          <w:sz w:val="24"/>
          <w:szCs w:val="28"/>
        </w:rPr>
        <w:t>dục</w:t>
      </w:r>
      <w:proofErr w:type="spellEnd"/>
      <w:r w:rsidR="008F2A07" w:rsidRPr="008F2A07">
        <w:rPr>
          <w:color w:val="414042"/>
          <w:sz w:val="24"/>
          <w:szCs w:val="28"/>
        </w:rPr>
        <w:t xml:space="preserve"> qua </w:t>
      </w:r>
      <w:proofErr w:type="spellStart"/>
      <w:r w:rsidR="008F2A07" w:rsidRPr="008F2A07">
        <w:rPr>
          <w:color w:val="414042"/>
          <w:sz w:val="24"/>
          <w:szCs w:val="28"/>
        </w:rPr>
        <w:t>các</w:t>
      </w:r>
      <w:proofErr w:type="spellEnd"/>
      <w:r w:rsidR="008F2A07" w:rsidRPr="008F2A07">
        <w:rPr>
          <w:color w:val="414042"/>
          <w:sz w:val="24"/>
          <w:szCs w:val="28"/>
        </w:rPr>
        <w:t xml:space="preserve"> </w:t>
      </w:r>
      <w:proofErr w:type="spellStart"/>
      <w:r w:rsidR="008F2A07" w:rsidRPr="008F2A07">
        <w:rPr>
          <w:color w:val="414042"/>
          <w:sz w:val="24"/>
          <w:szCs w:val="28"/>
        </w:rPr>
        <w:t>tiêu</w:t>
      </w:r>
      <w:proofErr w:type="spellEnd"/>
      <w:r w:rsidR="008F2A07" w:rsidRPr="008F2A07">
        <w:rPr>
          <w:color w:val="414042"/>
          <w:sz w:val="24"/>
          <w:szCs w:val="28"/>
        </w:rPr>
        <w:t xml:space="preserve"> </w:t>
      </w:r>
      <w:proofErr w:type="spellStart"/>
      <w:r w:rsidR="008F2A07" w:rsidRPr="008F2A07">
        <w:rPr>
          <w:color w:val="414042"/>
          <w:sz w:val="24"/>
          <w:szCs w:val="28"/>
        </w:rPr>
        <w:t>chuẩn</w:t>
      </w:r>
      <w:proofErr w:type="spellEnd"/>
      <w:r w:rsidR="008F2A07" w:rsidRPr="008F2A07">
        <w:rPr>
          <w:color w:val="414042"/>
          <w:sz w:val="24"/>
          <w:szCs w:val="28"/>
        </w:rPr>
        <w:t xml:space="preserve">: </w:t>
      </w:r>
      <w:proofErr w:type="spellStart"/>
      <w:r w:rsidR="008F2A07" w:rsidRPr="008F2A07">
        <w:rPr>
          <w:color w:val="414042"/>
          <w:sz w:val="24"/>
          <w:szCs w:val="28"/>
        </w:rPr>
        <w:t>Tổ</w:t>
      </w:r>
      <w:proofErr w:type="spellEnd"/>
      <w:r w:rsidR="008F2A07" w:rsidRPr="008F2A07">
        <w:rPr>
          <w:color w:val="414042"/>
          <w:sz w:val="24"/>
          <w:szCs w:val="28"/>
        </w:rPr>
        <w:t xml:space="preserve"> </w:t>
      </w:r>
      <w:proofErr w:type="spellStart"/>
      <w:r w:rsidR="008F2A07" w:rsidRPr="008F2A07">
        <w:rPr>
          <w:color w:val="414042"/>
          <w:sz w:val="24"/>
          <w:szCs w:val="28"/>
        </w:rPr>
        <w:t>chức</w:t>
      </w:r>
      <w:proofErr w:type="spellEnd"/>
      <w:r w:rsidR="008F2A07" w:rsidRPr="008F2A07">
        <w:rPr>
          <w:color w:val="414042"/>
          <w:sz w:val="24"/>
          <w:szCs w:val="28"/>
        </w:rPr>
        <w:t xml:space="preserve"> </w:t>
      </w:r>
      <w:proofErr w:type="spellStart"/>
      <w:r w:rsidR="008F2A07" w:rsidRPr="008F2A07">
        <w:rPr>
          <w:color w:val="414042"/>
          <w:sz w:val="24"/>
          <w:szCs w:val="28"/>
        </w:rPr>
        <w:t>và</w:t>
      </w:r>
      <w:proofErr w:type="spellEnd"/>
      <w:r w:rsidR="008F2A07" w:rsidRPr="008F2A07">
        <w:rPr>
          <w:color w:val="414042"/>
          <w:sz w:val="24"/>
          <w:szCs w:val="28"/>
        </w:rPr>
        <w:t xml:space="preserve"> </w:t>
      </w:r>
      <w:proofErr w:type="spellStart"/>
      <w:r w:rsidR="008F2A07" w:rsidRPr="008F2A07">
        <w:rPr>
          <w:color w:val="414042"/>
          <w:sz w:val="24"/>
          <w:szCs w:val="28"/>
        </w:rPr>
        <w:t>quản</w:t>
      </w:r>
      <w:proofErr w:type="spellEnd"/>
      <w:r w:rsidR="008F2A07" w:rsidRPr="008F2A07">
        <w:rPr>
          <w:color w:val="414042"/>
          <w:sz w:val="24"/>
          <w:szCs w:val="28"/>
        </w:rPr>
        <w:t xml:space="preserve"> </w:t>
      </w:r>
      <w:proofErr w:type="spellStart"/>
      <w:r w:rsidR="008F2A07" w:rsidRPr="008F2A07">
        <w:rPr>
          <w:color w:val="414042"/>
          <w:sz w:val="24"/>
          <w:szCs w:val="28"/>
        </w:rPr>
        <w:t>lý</w:t>
      </w:r>
      <w:proofErr w:type="spellEnd"/>
      <w:r w:rsidR="008F2A07" w:rsidRPr="008F2A07">
        <w:rPr>
          <w:color w:val="414042"/>
          <w:sz w:val="24"/>
          <w:szCs w:val="28"/>
        </w:rPr>
        <w:t xml:space="preserve"> </w:t>
      </w:r>
      <w:proofErr w:type="spellStart"/>
      <w:r w:rsidR="008F2A07" w:rsidRPr="008F2A07">
        <w:rPr>
          <w:color w:val="414042"/>
          <w:sz w:val="24"/>
          <w:szCs w:val="28"/>
        </w:rPr>
        <w:t>nhà</w:t>
      </w:r>
      <w:proofErr w:type="spellEnd"/>
      <w:r w:rsidR="008F2A07" w:rsidRPr="008F2A07">
        <w:rPr>
          <w:color w:val="414042"/>
          <w:sz w:val="24"/>
          <w:szCs w:val="28"/>
        </w:rPr>
        <w:t xml:space="preserve"> </w:t>
      </w:r>
      <w:proofErr w:type="spellStart"/>
      <w:r w:rsidR="008F2A07" w:rsidRPr="008F2A07">
        <w:rPr>
          <w:color w:val="414042"/>
          <w:sz w:val="24"/>
          <w:szCs w:val="28"/>
        </w:rPr>
        <w:t>trường</w:t>
      </w:r>
      <w:proofErr w:type="spellEnd"/>
      <w:r w:rsidR="008F2A07" w:rsidRPr="008F2A07">
        <w:rPr>
          <w:color w:val="414042"/>
          <w:sz w:val="24"/>
          <w:szCs w:val="28"/>
        </w:rPr>
        <w:t xml:space="preserve">, </w:t>
      </w:r>
      <w:proofErr w:type="spellStart"/>
      <w:r w:rsidR="008F2A07" w:rsidRPr="008F2A07">
        <w:rPr>
          <w:color w:val="414042"/>
          <w:sz w:val="24"/>
          <w:szCs w:val="28"/>
        </w:rPr>
        <w:t>hoạt</w:t>
      </w:r>
      <w:proofErr w:type="spellEnd"/>
      <w:r w:rsidR="008F2A07" w:rsidRPr="008F2A07">
        <w:rPr>
          <w:color w:val="414042"/>
          <w:sz w:val="24"/>
          <w:szCs w:val="28"/>
        </w:rPr>
        <w:t xml:space="preserve"> </w:t>
      </w:r>
      <w:proofErr w:type="spellStart"/>
      <w:r w:rsidR="008F2A07" w:rsidRPr="008F2A07">
        <w:rPr>
          <w:color w:val="414042"/>
          <w:sz w:val="24"/>
          <w:szCs w:val="28"/>
        </w:rPr>
        <w:t>động</w:t>
      </w:r>
      <w:proofErr w:type="spellEnd"/>
      <w:r w:rsidR="008F2A07" w:rsidRPr="008F2A07">
        <w:rPr>
          <w:color w:val="414042"/>
          <w:sz w:val="24"/>
          <w:szCs w:val="28"/>
        </w:rPr>
        <w:t xml:space="preserve"> </w:t>
      </w:r>
      <w:proofErr w:type="spellStart"/>
      <w:r w:rsidR="008F2A07" w:rsidRPr="008F2A07">
        <w:rPr>
          <w:color w:val="414042"/>
          <w:sz w:val="24"/>
          <w:szCs w:val="28"/>
        </w:rPr>
        <w:t>giáo</w:t>
      </w:r>
      <w:proofErr w:type="spellEnd"/>
      <w:r w:rsidR="008F2A07" w:rsidRPr="008F2A07">
        <w:rPr>
          <w:color w:val="414042"/>
          <w:sz w:val="24"/>
          <w:szCs w:val="28"/>
        </w:rPr>
        <w:t xml:space="preserve"> </w:t>
      </w:r>
      <w:proofErr w:type="spellStart"/>
      <w:r w:rsidR="008F2A07" w:rsidRPr="008F2A07">
        <w:rPr>
          <w:color w:val="414042"/>
          <w:sz w:val="24"/>
          <w:szCs w:val="28"/>
        </w:rPr>
        <w:t>dục</w:t>
      </w:r>
      <w:proofErr w:type="spellEnd"/>
      <w:r w:rsidR="008F2A07" w:rsidRPr="008F2A07">
        <w:rPr>
          <w:color w:val="414042"/>
          <w:sz w:val="24"/>
          <w:szCs w:val="28"/>
        </w:rPr>
        <w:t xml:space="preserve">, </w:t>
      </w:r>
      <w:proofErr w:type="spellStart"/>
      <w:r w:rsidR="008F2A07" w:rsidRPr="008F2A07">
        <w:rPr>
          <w:color w:val="414042"/>
          <w:sz w:val="24"/>
          <w:szCs w:val="28"/>
        </w:rPr>
        <w:t>kết</w:t>
      </w:r>
      <w:proofErr w:type="spellEnd"/>
      <w:r w:rsidR="008F2A07" w:rsidRPr="008F2A07">
        <w:rPr>
          <w:color w:val="414042"/>
          <w:sz w:val="24"/>
          <w:szCs w:val="28"/>
        </w:rPr>
        <w:t xml:space="preserve"> </w:t>
      </w:r>
      <w:proofErr w:type="spellStart"/>
      <w:r w:rsidR="008F2A07" w:rsidRPr="008F2A07">
        <w:rPr>
          <w:color w:val="414042"/>
          <w:sz w:val="24"/>
          <w:szCs w:val="28"/>
        </w:rPr>
        <w:t>quả</w:t>
      </w:r>
      <w:proofErr w:type="spellEnd"/>
      <w:r w:rsidR="008F2A07" w:rsidRPr="008F2A07">
        <w:rPr>
          <w:color w:val="414042"/>
          <w:sz w:val="24"/>
          <w:szCs w:val="28"/>
        </w:rPr>
        <w:t xml:space="preserve"> </w:t>
      </w:r>
      <w:proofErr w:type="spellStart"/>
      <w:r w:rsidR="008F2A07" w:rsidRPr="008F2A07">
        <w:rPr>
          <w:color w:val="414042"/>
          <w:sz w:val="24"/>
          <w:szCs w:val="28"/>
        </w:rPr>
        <w:t>giáo</w:t>
      </w:r>
      <w:proofErr w:type="spellEnd"/>
      <w:r w:rsidR="008F2A07" w:rsidRPr="008F2A07">
        <w:rPr>
          <w:color w:val="414042"/>
          <w:sz w:val="24"/>
          <w:szCs w:val="28"/>
        </w:rPr>
        <w:t xml:space="preserve"> </w:t>
      </w:r>
      <w:proofErr w:type="spellStart"/>
      <w:r w:rsidR="008F2A07" w:rsidRPr="008F2A07">
        <w:rPr>
          <w:color w:val="414042"/>
          <w:sz w:val="24"/>
          <w:szCs w:val="28"/>
        </w:rPr>
        <w:t>dục</w:t>
      </w:r>
      <w:proofErr w:type="spellEnd"/>
      <w:r w:rsidR="008F2A07" w:rsidRPr="008F2A07">
        <w:rPr>
          <w:color w:val="414042"/>
          <w:sz w:val="24"/>
          <w:szCs w:val="28"/>
        </w:rPr>
        <w:t>,...</w:t>
      </w:r>
      <w:proofErr w:type="spellStart"/>
      <w:r w:rsidR="008F2A07" w:rsidRPr="008F2A07">
        <w:rPr>
          <w:color w:val="414042"/>
          <w:sz w:val="24"/>
          <w:szCs w:val="28"/>
        </w:rPr>
        <w:t>Phần</w:t>
      </w:r>
      <w:proofErr w:type="spellEnd"/>
      <w:r w:rsidR="008F2A07" w:rsidRPr="008F2A07">
        <w:rPr>
          <w:color w:val="414042"/>
          <w:sz w:val="24"/>
          <w:szCs w:val="28"/>
        </w:rPr>
        <w:t xml:space="preserve"> </w:t>
      </w:r>
      <w:proofErr w:type="spellStart"/>
      <w:r w:rsidR="008F2A07" w:rsidRPr="008F2A07">
        <w:rPr>
          <w:color w:val="414042"/>
          <w:sz w:val="24"/>
          <w:szCs w:val="28"/>
        </w:rPr>
        <w:t>mềm</w:t>
      </w:r>
      <w:proofErr w:type="spellEnd"/>
      <w:r w:rsidR="008F2A07" w:rsidRPr="008F2A07">
        <w:rPr>
          <w:color w:val="414042"/>
          <w:sz w:val="24"/>
          <w:szCs w:val="28"/>
        </w:rPr>
        <w:t xml:space="preserve"> </w:t>
      </w:r>
      <w:proofErr w:type="spellStart"/>
      <w:r w:rsidR="008F2A07" w:rsidRPr="008F2A07">
        <w:rPr>
          <w:color w:val="414042"/>
          <w:sz w:val="24"/>
          <w:szCs w:val="28"/>
        </w:rPr>
        <w:t>kiểm</w:t>
      </w:r>
      <w:proofErr w:type="spellEnd"/>
      <w:r w:rsidR="008F2A07" w:rsidRPr="008F2A07">
        <w:rPr>
          <w:color w:val="414042"/>
          <w:sz w:val="24"/>
          <w:szCs w:val="28"/>
        </w:rPr>
        <w:t xml:space="preserve"> </w:t>
      </w:r>
      <w:proofErr w:type="spellStart"/>
      <w:r w:rsidR="008F2A07" w:rsidRPr="008F2A07">
        <w:rPr>
          <w:color w:val="414042"/>
          <w:sz w:val="24"/>
          <w:szCs w:val="28"/>
        </w:rPr>
        <w:t>định</w:t>
      </w:r>
      <w:proofErr w:type="spellEnd"/>
      <w:r w:rsidR="008F2A07" w:rsidRPr="008F2A07">
        <w:rPr>
          <w:color w:val="414042"/>
          <w:sz w:val="24"/>
          <w:szCs w:val="28"/>
        </w:rPr>
        <w:t xml:space="preserve"> </w:t>
      </w:r>
      <w:proofErr w:type="spellStart"/>
      <w:r w:rsidR="008F2A07" w:rsidRPr="008F2A07">
        <w:rPr>
          <w:color w:val="414042"/>
          <w:sz w:val="24"/>
          <w:szCs w:val="28"/>
        </w:rPr>
        <w:t>chất</w:t>
      </w:r>
      <w:proofErr w:type="spellEnd"/>
      <w:r w:rsidR="008F2A07" w:rsidRPr="008F2A07">
        <w:rPr>
          <w:color w:val="414042"/>
          <w:sz w:val="24"/>
          <w:szCs w:val="28"/>
        </w:rPr>
        <w:t xml:space="preserve"> </w:t>
      </w:r>
      <w:proofErr w:type="spellStart"/>
      <w:r w:rsidR="008F2A07" w:rsidRPr="008F2A07">
        <w:rPr>
          <w:color w:val="414042"/>
          <w:sz w:val="24"/>
          <w:szCs w:val="28"/>
        </w:rPr>
        <w:t>lượng</w:t>
      </w:r>
      <w:proofErr w:type="spellEnd"/>
      <w:r w:rsidR="008F2A07" w:rsidRPr="008F2A07">
        <w:rPr>
          <w:color w:val="414042"/>
          <w:sz w:val="24"/>
          <w:szCs w:val="28"/>
        </w:rPr>
        <w:t xml:space="preserve"> </w:t>
      </w:r>
      <w:proofErr w:type="spellStart"/>
      <w:r w:rsidR="008F2A07" w:rsidRPr="008F2A07">
        <w:rPr>
          <w:color w:val="414042"/>
          <w:sz w:val="24"/>
          <w:szCs w:val="28"/>
        </w:rPr>
        <w:t>giáo</w:t>
      </w:r>
      <w:proofErr w:type="spellEnd"/>
      <w:r w:rsidR="008F2A07" w:rsidRPr="008F2A07">
        <w:rPr>
          <w:color w:val="414042"/>
          <w:sz w:val="24"/>
          <w:szCs w:val="28"/>
        </w:rPr>
        <w:t xml:space="preserve"> </w:t>
      </w:r>
      <w:proofErr w:type="spellStart"/>
      <w:r w:rsidR="008F2A07" w:rsidRPr="008F2A07">
        <w:rPr>
          <w:color w:val="414042"/>
          <w:sz w:val="24"/>
          <w:szCs w:val="28"/>
        </w:rPr>
        <w:t>dục</w:t>
      </w:r>
      <w:proofErr w:type="spellEnd"/>
      <w:r w:rsidR="008F2A07" w:rsidRPr="008F2A07">
        <w:rPr>
          <w:color w:val="414042"/>
          <w:sz w:val="24"/>
          <w:szCs w:val="28"/>
        </w:rPr>
        <w:t xml:space="preserve"> </w:t>
      </w:r>
      <w:proofErr w:type="spellStart"/>
      <w:r w:rsidR="008F2A07" w:rsidRPr="008F2A07">
        <w:rPr>
          <w:color w:val="414042"/>
          <w:sz w:val="24"/>
          <w:szCs w:val="28"/>
        </w:rPr>
        <w:t>giúp</w:t>
      </w:r>
      <w:proofErr w:type="spellEnd"/>
      <w:r w:rsidR="008F2A07" w:rsidRPr="008F2A07">
        <w:rPr>
          <w:color w:val="414042"/>
          <w:sz w:val="24"/>
          <w:szCs w:val="28"/>
        </w:rPr>
        <w:t xml:space="preserve"> </w:t>
      </w:r>
      <w:proofErr w:type="spellStart"/>
      <w:r w:rsidR="008F2A07" w:rsidRPr="008F2A07">
        <w:rPr>
          <w:color w:val="414042"/>
          <w:sz w:val="24"/>
          <w:szCs w:val="28"/>
        </w:rPr>
        <w:t>các</w:t>
      </w:r>
      <w:proofErr w:type="spellEnd"/>
      <w:r w:rsidR="008F2A07" w:rsidRPr="008F2A07">
        <w:rPr>
          <w:color w:val="414042"/>
          <w:sz w:val="24"/>
          <w:szCs w:val="28"/>
        </w:rPr>
        <w:t xml:space="preserve"> </w:t>
      </w:r>
      <w:proofErr w:type="spellStart"/>
      <w:r w:rsidR="008F2A07" w:rsidRPr="008F2A07">
        <w:rPr>
          <w:color w:val="414042"/>
          <w:sz w:val="24"/>
          <w:szCs w:val="28"/>
        </w:rPr>
        <w:t>cơ</w:t>
      </w:r>
      <w:proofErr w:type="spellEnd"/>
      <w:r w:rsidR="008F2A07" w:rsidRPr="008F2A07">
        <w:rPr>
          <w:color w:val="414042"/>
          <w:sz w:val="24"/>
          <w:szCs w:val="28"/>
        </w:rPr>
        <w:t xml:space="preserve"> </w:t>
      </w:r>
      <w:proofErr w:type="spellStart"/>
      <w:r w:rsidR="008F2A07" w:rsidRPr="008F2A07">
        <w:rPr>
          <w:color w:val="414042"/>
          <w:sz w:val="24"/>
          <w:szCs w:val="28"/>
        </w:rPr>
        <w:t>quan</w:t>
      </w:r>
      <w:proofErr w:type="spellEnd"/>
      <w:r w:rsidR="008F2A07" w:rsidRPr="008F2A07">
        <w:rPr>
          <w:color w:val="414042"/>
          <w:sz w:val="24"/>
          <w:szCs w:val="28"/>
        </w:rPr>
        <w:t xml:space="preserve"> </w:t>
      </w:r>
      <w:proofErr w:type="spellStart"/>
      <w:r w:rsidR="008F2A07" w:rsidRPr="008F2A07">
        <w:rPr>
          <w:color w:val="414042"/>
          <w:sz w:val="24"/>
          <w:szCs w:val="28"/>
        </w:rPr>
        <w:t>quản</w:t>
      </w:r>
      <w:proofErr w:type="spellEnd"/>
      <w:r w:rsidR="008F2A07" w:rsidRPr="008F2A07">
        <w:rPr>
          <w:color w:val="414042"/>
          <w:sz w:val="24"/>
          <w:szCs w:val="28"/>
        </w:rPr>
        <w:t xml:space="preserve"> </w:t>
      </w:r>
      <w:proofErr w:type="spellStart"/>
      <w:r w:rsidR="008F2A07" w:rsidRPr="008F2A07">
        <w:rPr>
          <w:color w:val="414042"/>
          <w:sz w:val="24"/>
          <w:szCs w:val="28"/>
        </w:rPr>
        <w:t>lý</w:t>
      </w:r>
      <w:proofErr w:type="spellEnd"/>
      <w:r w:rsidR="008F2A07" w:rsidRPr="008F2A07">
        <w:rPr>
          <w:color w:val="414042"/>
          <w:sz w:val="24"/>
          <w:szCs w:val="28"/>
        </w:rPr>
        <w:t xml:space="preserve"> </w:t>
      </w:r>
      <w:proofErr w:type="spellStart"/>
      <w:r w:rsidR="008F2A07" w:rsidRPr="008F2A07">
        <w:rPr>
          <w:color w:val="414042"/>
          <w:sz w:val="24"/>
          <w:szCs w:val="28"/>
        </w:rPr>
        <w:t>như</w:t>
      </w:r>
      <w:proofErr w:type="spellEnd"/>
      <w:r w:rsidR="008F2A07" w:rsidRPr="008F2A07">
        <w:rPr>
          <w:color w:val="414042"/>
          <w:sz w:val="24"/>
          <w:szCs w:val="28"/>
        </w:rPr>
        <w:t xml:space="preserve"> </w:t>
      </w:r>
      <w:proofErr w:type="spellStart"/>
      <w:r w:rsidR="008F2A07" w:rsidRPr="008F2A07">
        <w:rPr>
          <w:color w:val="414042"/>
          <w:sz w:val="24"/>
          <w:szCs w:val="28"/>
        </w:rPr>
        <w:t>Sở</w:t>
      </w:r>
      <w:proofErr w:type="spellEnd"/>
      <w:r w:rsidR="008F2A07" w:rsidRPr="008F2A07">
        <w:rPr>
          <w:color w:val="414042"/>
          <w:sz w:val="24"/>
          <w:szCs w:val="28"/>
        </w:rPr>
        <w:t xml:space="preserve"> GD&amp;ĐT, </w:t>
      </w:r>
      <w:proofErr w:type="spellStart"/>
      <w:r w:rsidR="008F2A07" w:rsidRPr="008F2A07">
        <w:rPr>
          <w:color w:val="414042"/>
          <w:sz w:val="24"/>
          <w:szCs w:val="28"/>
        </w:rPr>
        <w:t>Phòng</w:t>
      </w:r>
      <w:proofErr w:type="spellEnd"/>
      <w:r w:rsidR="008F2A07" w:rsidRPr="008F2A07">
        <w:rPr>
          <w:color w:val="414042"/>
          <w:sz w:val="24"/>
          <w:szCs w:val="28"/>
        </w:rPr>
        <w:t xml:space="preserve"> GD&amp;ĐT </w:t>
      </w:r>
      <w:proofErr w:type="spellStart"/>
      <w:r w:rsidR="008F2A07" w:rsidRPr="008F2A07">
        <w:rPr>
          <w:color w:val="414042"/>
          <w:sz w:val="24"/>
          <w:szCs w:val="28"/>
        </w:rPr>
        <w:t>dễ</w:t>
      </w:r>
      <w:proofErr w:type="spellEnd"/>
      <w:r w:rsidR="008F2A07" w:rsidRPr="008F2A07">
        <w:rPr>
          <w:color w:val="414042"/>
          <w:sz w:val="24"/>
          <w:szCs w:val="28"/>
        </w:rPr>
        <w:t xml:space="preserve"> </w:t>
      </w:r>
      <w:proofErr w:type="spellStart"/>
      <w:r w:rsidR="008F2A07" w:rsidRPr="008F2A07">
        <w:rPr>
          <w:color w:val="414042"/>
          <w:sz w:val="24"/>
          <w:szCs w:val="28"/>
        </w:rPr>
        <w:t>dàng</w:t>
      </w:r>
      <w:proofErr w:type="spellEnd"/>
      <w:r w:rsidR="008F2A07" w:rsidRPr="008F2A07">
        <w:rPr>
          <w:color w:val="414042"/>
          <w:sz w:val="24"/>
          <w:szCs w:val="28"/>
        </w:rPr>
        <w:t xml:space="preserve"> </w:t>
      </w:r>
      <w:proofErr w:type="spellStart"/>
      <w:r w:rsidR="008F2A07" w:rsidRPr="008F2A07">
        <w:rPr>
          <w:color w:val="414042"/>
          <w:sz w:val="24"/>
          <w:szCs w:val="28"/>
        </w:rPr>
        <w:t>tổng</w:t>
      </w:r>
      <w:proofErr w:type="spellEnd"/>
      <w:r w:rsidR="008F2A07" w:rsidRPr="008F2A07">
        <w:rPr>
          <w:color w:val="414042"/>
          <w:sz w:val="24"/>
          <w:szCs w:val="28"/>
        </w:rPr>
        <w:t xml:space="preserve"> </w:t>
      </w:r>
      <w:proofErr w:type="spellStart"/>
      <w:r w:rsidR="008F2A07" w:rsidRPr="008F2A07">
        <w:rPr>
          <w:color w:val="414042"/>
          <w:sz w:val="24"/>
          <w:szCs w:val="28"/>
        </w:rPr>
        <w:t>hợp</w:t>
      </w:r>
      <w:proofErr w:type="spellEnd"/>
      <w:r w:rsidR="008F2A07" w:rsidRPr="008F2A07">
        <w:rPr>
          <w:color w:val="414042"/>
          <w:sz w:val="24"/>
          <w:szCs w:val="28"/>
        </w:rPr>
        <w:t xml:space="preserve"> </w:t>
      </w:r>
      <w:proofErr w:type="spellStart"/>
      <w:r w:rsidR="008F2A07" w:rsidRPr="008F2A07">
        <w:rPr>
          <w:color w:val="414042"/>
          <w:sz w:val="24"/>
          <w:szCs w:val="28"/>
        </w:rPr>
        <w:t>kết</w:t>
      </w:r>
      <w:proofErr w:type="spellEnd"/>
      <w:r w:rsidR="008F2A07" w:rsidRPr="008F2A07">
        <w:rPr>
          <w:color w:val="414042"/>
          <w:sz w:val="24"/>
          <w:szCs w:val="28"/>
        </w:rPr>
        <w:t xml:space="preserve"> </w:t>
      </w:r>
      <w:proofErr w:type="spellStart"/>
      <w:r w:rsidR="008F2A07" w:rsidRPr="008F2A07">
        <w:rPr>
          <w:color w:val="414042"/>
          <w:sz w:val="24"/>
          <w:szCs w:val="28"/>
        </w:rPr>
        <w:t>quả</w:t>
      </w:r>
      <w:proofErr w:type="spellEnd"/>
      <w:r w:rsidR="008F2A07" w:rsidRPr="008F2A07">
        <w:rPr>
          <w:color w:val="414042"/>
          <w:sz w:val="24"/>
          <w:szCs w:val="28"/>
        </w:rPr>
        <w:t xml:space="preserve"> </w:t>
      </w:r>
      <w:proofErr w:type="spellStart"/>
      <w:r w:rsidR="008F2A07" w:rsidRPr="008F2A07">
        <w:rPr>
          <w:color w:val="414042"/>
          <w:sz w:val="24"/>
          <w:szCs w:val="28"/>
        </w:rPr>
        <w:t>tự</w:t>
      </w:r>
      <w:proofErr w:type="spellEnd"/>
      <w:r w:rsidR="008F2A07" w:rsidRPr="008F2A07">
        <w:rPr>
          <w:color w:val="414042"/>
          <w:sz w:val="24"/>
          <w:szCs w:val="28"/>
        </w:rPr>
        <w:t xml:space="preserve"> </w:t>
      </w:r>
      <w:proofErr w:type="spellStart"/>
      <w:r w:rsidR="008F2A07" w:rsidRPr="008F2A07">
        <w:rPr>
          <w:color w:val="414042"/>
          <w:sz w:val="24"/>
          <w:szCs w:val="28"/>
        </w:rPr>
        <w:t>đánh</w:t>
      </w:r>
      <w:proofErr w:type="spellEnd"/>
      <w:r w:rsidR="008F2A07" w:rsidRPr="008F2A07">
        <w:rPr>
          <w:color w:val="414042"/>
          <w:sz w:val="24"/>
          <w:szCs w:val="28"/>
        </w:rPr>
        <w:t xml:space="preserve"> </w:t>
      </w:r>
      <w:proofErr w:type="spellStart"/>
      <w:r w:rsidR="008F2A07" w:rsidRPr="008F2A07">
        <w:rPr>
          <w:color w:val="414042"/>
          <w:sz w:val="24"/>
          <w:szCs w:val="28"/>
        </w:rPr>
        <w:t>giá</w:t>
      </w:r>
      <w:proofErr w:type="spellEnd"/>
      <w:r w:rsidR="008F2A07" w:rsidRPr="008F2A07">
        <w:rPr>
          <w:color w:val="414042"/>
          <w:sz w:val="24"/>
          <w:szCs w:val="28"/>
        </w:rPr>
        <w:t xml:space="preserve"> </w:t>
      </w:r>
      <w:proofErr w:type="spellStart"/>
      <w:r w:rsidR="008F2A07" w:rsidRPr="008F2A07">
        <w:rPr>
          <w:color w:val="414042"/>
          <w:sz w:val="24"/>
          <w:szCs w:val="28"/>
        </w:rPr>
        <w:t>của</w:t>
      </w:r>
      <w:proofErr w:type="spellEnd"/>
      <w:r w:rsidR="008F2A07" w:rsidRPr="008F2A07">
        <w:rPr>
          <w:color w:val="414042"/>
          <w:sz w:val="24"/>
          <w:szCs w:val="28"/>
        </w:rPr>
        <w:t xml:space="preserve"> </w:t>
      </w:r>
      <w:proofErr w:type="spellStart"/>
      <w:r w:rsidR="008F2A07" w:rsidRPr="008F2A07">
        <w:rPr>
          <w:color w:val="414042"/>
          <w:sz w:val="24"/>
          <w:szCs w:val="28"/>
        </w:rPr>
        <w:t>các</w:t>
      </w:r>
      <w:proofErr w:type="spellEnd"/>
      <w:r w:rsidR="008F2A07" w:rsidRPr="008F2A07">
        <w:rPr>
          <w:color w:val="414042"/>
          <w:sz w:val="24"/>
          <w:szCs w:val="28"/>
        </w:rPr>
        <w:t xml:space="preserve"> </w:t>
      </w:r>
      <w:proofErr w:type="spellStart"/>
      <w:r w:rsidR="008F2A07" w:rsidRPr="008F2A07">
        <w:rPr>
          <w:color w:val="414042"/>
          <w:sz w:val="24"/>
          <w:szCs w:val="28"/>
        </w:rPr>
        <w:t>trường</w:t>
      </w:r>
      <w:proofErr w:type="spellEnd"/>
      <w:r w:rsidR="008F2A07" w:rsidRPr="008F2A07">
        <w:rPr>
          <w:color w:val="414042"/>
          <w:sz w:val="24"/>
          <w:szCs w:val="28"/>
        </w:rPr>
        <w:t xml:space="preserve"> </w:t>
      </w:r>
      <w:proofErr w:type="spellStart"/>
      <w:r w:rsidR="008F2A07" w:rsidRPr="008F2A07">
        <w:rPr>
          <w:color w:val="414042"/>
          <w:sz w:val="24"/>
          <w:szCs w:val="28"/>
        </w:rPr>
        <w:t>học</w:t>
      </w:r>
      <w:proofErr w:type="spellEnd"/>
      <w:r w:rsidR="008F2A07" w:rsidRPr="008F2A07">
        <w:rPr>
          <w:color w:val="414042"/>
          <w:sz w:val="24"/>
          <w:szCs w:val="28"/>
        </w:rPr>
        <w:t>.</w:t>
      </w:r>
    </w:p>
    <w:p w14:paraId="4D4E3A67" w14:textId="77777777" w:rsidR="00786379" w:rsidRPr="00E67D9E" w:rsidRDefault="00E67D9E" w:rsidP="00E67D9E">
      <w:pPr>
        <w:tabs>
          <w:tab w:val="left" w:pos="426"/>
        </w:tabs>
        <w:spacing w:before="120" w:after="120"/>
        <w:jc w:val="both"/>
        <w:rPr>
          <w:sz w:val="24"/>
          <w:szCs w:val="24"/>
          <w:lang w:val="pt-BR"/>
        </w:rPr>
      </w:pPr>
      <w:proofErr w:type="spellStart"/>
      <w:r w:rsidRPr="00E67D9E">
        <w:rPr>
          <w:sz w:val="24"/>
          <w:szCs w:val="24"/>
        </w:rPr>
        <w:t>Khách</w:t>
      </w:r>
      <w:proofErr w:type="spellEnd"/>
      <w:r w:rsidRPr="00E67D9E">
        <w:rPr>
          <w:sz w:val="24"/>
          <w:szCs w:val="24"/>
        </w:rPr>
        <w:t xml:space="preserve"> </w:t>
      </w:r>
      <w:proofErr w:type="spellStart"/>
      <w:r w:rsidRPr="00E67D9E">
        <w:rPr>
          <w:sz w:val="24"/>
          <w:szCs w:val="24"/>
        </w:rPr>
        <w:t>hàng</w:t>
      </w:r>
      <w:proofErr w:type="spellEnd"/>
      <w:r w:rsidRPr="00E67D9E">
        <w:rPr>
          <w:sz w:val="24"/>
          <w:szCs w:val="24"/>
        </w:rPr>
        <w:t xml:space="preserve"> </w:t>
      </w:r>
      <w:proofErr w:type="spellStart"/>
      <w:r w:rsidRPr="00E67D9E">
        <w:rPr>
          <w:sz w:val="24"/>
          <w:szCs w:val="24"/>
        </w:rPr>
        <w:t>là</w:t>
      </w:r>
      <w:proofErr w:type="spellEnd"/>
      <w:r w:rsidRPr="00E67D9E">
        <w:rPr>
          <w:sz w:val="24"/>
          <w:szCs w:val="24"/>
        </w:rPr>
        <w:t xml:space="preserve"> </w:t>
      </w:r>
      <w:proofErr w:type="spellStart"/>
      <w:r w:rsidRPr="00E67D9E">
        <w:rPr>
          <w:sz w:val="24"/>
          <w:szCs w:val="24"/>
        </w:rPr>
        <w:t>Sở</w:t>
      </w:r>
      <w:proofErr w:type="spellEnd"/>
      <w:r w:rsidRPr="00E67D9E">
        <w:rPr>
          <w:sz w:val="24"/>
          <w:szCs w:val="24"/>
        </w:rPr>
        <w:t xml:space="preserve">, </w:t>
      </w:r>
      <w:proofErr w:type="spellStart"/>
      <w:r w:rsidRPr="00E67D9E">
        <w:rPr>
          <w:sz w:val="24"/>
          <w:szCs w:val="24"/>
        </w:rPr>
        <w:t>Phòng</w:t>
      </w:r>
      <w:proofErr w:type="spellEnd"/>
      <w:r w:rsidRPr="00E67D9E">
        <w:rPr>
          <w:sz w:val="24"/>
          <w:szCs w:val="24"/>
        </w:rPr>
        <w:t xml:space="preserve"> </w:t>
      </w:r>
      <w:proofErr w:type="spellStart"/>
      <w:r w:rsidRPr="00E67D9E">
        <w:rPr>
          <w:sz w:val="24"/>
          <w:szCs w:val="24"/>
        </w:rPr>
        <w:t>Giáo</w:t>
      </w:r>
      <w:proofErr w:type="spellEnd"/>
      <w:r w:rsidRPr="00E67D9E">
        <w:rPr>
          <w:sz w:val="24"/>
          <w:szCs w:val="24"/>
        </w:rPr>
        <w:t xml:space="preserve"> </w:t>
      </w:r>
      <w:proofErr w:type="spellStart"/>
      <w:r w:rsidRPr="00E67D9E">
        <w:rPr>
          <w:sz w:val="24"/>
          <w:szCs w:val="24"/>
        </w:rPr>
        <w:t>dục</w:t>
      </w:r>
      <w:proofErr w:type="spellEnd"/>
      <w:r w:rsidRPr="00E67D9E">
        <w:rPr>
          <w:sz w:val="24"/>
          <w:szCs w:val="24"/>
        </w:rPr>
        <w:t xml:space="preserve"> </w:t>
      </w:r>
      <w:proofErr w:type="spellStart"/>
      <w:r w:rsidRPr="00E67D9E">
        <w:rPr>
          <w:sz w:val="24"/>
          <w:szCs w:val="24"/>
        </w:rPr>
        <w:t>và</w:t>
      </w:r>
      <w:proofErr w:type="spellEnd"/>
      <w:r w:rsidRPr="00E67D9E">
        <w:rPr>
          <w:sz w:val="24"/>
          <w:szCs w:val="24"/>
        </w:rPr>
        <w:t xml:space="preserve"> </w:t>
      </w:r>
      <w:proofErr w:type="spellStart"/>
      <w:r w:rsidRPr="00E67D9E">
        <w:rPr>
          <w:sz w:val="24"/>
          <w:szCs w:val="24"/>
        </w:rPr>
        <w:t>Đào</w:t>
      </w:r>
      <w:proofErr w:type="spellEnd"/>
      <w:r w:rsidRPr="00E67D9E">
        <w:rPr>
          <w:sz w:val="24"/>
          <w:szCs w:val="24"/>
        </w:rPr>
        <w:t xml:space="preserve"> </w:t>
      </w:r>
      <w:proofErr w:type="spellStart"/>
      <w:r w:rsidRPr="00E67D9E">
        <w:rPr>
          <w:sz w:val="24"/>
          <w:szCs w:val="24"/>
        </w:rPr>
        <w:t>tạo</w:t>
      </w:r>
      <w:proofErr w:type="spellEnd"/>
      <w:r w:rsidRPr="00E67D9E">
        <w:rPr>
          <w:sz w:val="24"/>
          <w:szCs w:val="24"/>
        </w:rPr>
        <w:t xml:space="preserve"> </w:t>
      </w:r>
      <w:proofErr w:type="spellStart"/>
      <w:r w:rsidRPr="00E67D9E">
        <w:rPr>
          <w:sz w:val="24"/>
          <w:szCs w:val="24"/>
        </w:rPr>
        <w:t>tại</w:t>
      </w:r>
      <w:proofErr w:type="spellEnd"/>
      <w:r w:rsidRPr="00E67D9E">
        <w:rPr>
          <w:sz w:val="24"/>
          <w:szCs w:val="24"/>
        </w:rPr>
        <w:t xml:space="preserve"> </w:t>
      </w:r>
      <w:proofErr w:type="spellStart"/>
      <w:r w:rsidRPr="00E67D9E">
        <w:rPr>
          <w:sz w:val="24"/>
          <w:szCs w:val="24"/>
        </w:rPr>
        <w:t>mỗi</w:t>
      </w:r>
      <w:proofErr w:type="spellEnd"/>
      <w:r w:rsidRPr="00E67D9E">
        <w:rPr>
          <w:sz w:val="24"/>
          <w:szCs w:val="24"/>
        </w:rPr>
        <w:t xml:space="preserve"> </w:t>
      </w:r>
      <w:proofErr w:type="spellStart"/>
      <w:r w:rsidRPr="00E67D9E">
        <w:rPr>
          <w:sz w:val="24"/>
          <w:szCs w:val="24"/>
        </w:rPr>
        <w:t>Tỉnh</w:t>
      </w:r>
      <w:proofErr w:type="spellEnd"/>
      <w:r w:rsidRPr="00E67D9E">
        <w:rPr>
          <w:sz w:val="24"/>
          <w:szCs w:val="24"/>
        </w:rPr>
        <w:t>/</w:t>
      </w:r>
      <w:proofErr w:type="spellStart"/>
      <w:r w:rsidRPr="00E67D9E">
        <w:rPr>
          <w:sz w:val="24"/>
          <w:szCs w:val="24"/>
        </w:rPr>
        <w:t>Thành</w:t>
      </w:r>
      <w:proofErr w:type="spellEnd"/>
      <w:r w:rsidRPr="00E67D9E">
        <w:rPr>
          <w:sz w:val="24"/>
          <w:szCs w:val="24"/>
        </w:rPr>
        <w:t xml:space="preserve"> </w:t>
      </w:r>
      <w:proofErr w:type="spellStart"/>
      <w:r w:rsidRPr="00E67D9E">
        <w:rPr>
          <w:sz w:val="24"/>
          <w:szCs w:val="24"/>
        </w:rPr>
        <w:t>phố</w:t>
      </w:r>
      <w:proofErr w:type="spellEnd"/>
      <w:r w:rsidRPr="00E67D9E">
        <w:rPr>
          <w:sz w:val="24"/>
          <w:szCs w:val="24"/>
        </w:rPr>
        <w:t xml:space="preserve">, </w:t>
      </w:r>
      <w:proofErr w:type="spellStart"/>
      <w:r w:rsidRPr="00E67D9E">
        <w:rPr>
          <w:sz w:val="24"/>
          <w:szCs w:val="24"/>
        </w:rPr>
        <w:t>các</w:t>
      </w:r>
      <w:proofErr w:type="spellEnd"/>
      <w:r w:rsidRPr="00E67D9E">
        <w:rPr>
          <w:sz w:val="24"/>
          <w:szCs w:val="24"/>
        </w:rPr>
        <w:t xml:space="preserve"> </w:t>
      </w:r>
      <w:proofErr w:type="spellStart"/>
      <w:r w:rsidRPr="00E67D9E">
        <w:rPr>
          <w:sz w:val="24"/>
          <w:szCs w:val="24"/>
        </w:rPr>
        <w:t>trường</w:t>
      </w:r>
      <w:proofErr w:type="spellEnd"/>
      <w:r w:rsidRPr="00E67D9E">
        <w:rPr>
          <w:sz w:val="24"/>
          <w:szCs w:val="24"/>
        </w:rPr>
        <w:t xml:space="preserve"> </w:t>
      </w:r>
      <w:proofErr w:type="spellStart"/>
      <w:r w:rsidRPr="00E67D9E">
        <w:rPr>
          <w:sz w:val="24"/>
          <w:szCs w:val="24"/>
        </w:rPr>
        <w:t>học</w:t>
      </w:r>
      <w:proofErr w:type="spellEnd"/>
      <w:r w:rsidRPr="00E67D9E">
        <w:rPr>
          <w:sz w:val="24"/>
          <w:szCs w:val="24"/>
        </w:rPr>
        <w:t xml:space="preserve"> </w:t>
      </w:r>
      <w:proofErr w:type="spellStart"/>
      <w:r w:rsidRPr="00E67D9E">
        <w:rPr>
          <w:sz w:val="24"/>
          <w:szCs w:val="24"/>
        </w:rPr>
        <w:t>trực</w:t>
      </w:r>
      <w:proofErr w:type="spellEnd"/>
      <w:r w:rsidRPr="00E67D9E">
        <w:rPr>
          <w:sz w:val="24"/>
          <w:szCs w:val="24"/>
        </w:rPr>
        <w:t xml:space="preserve"> </w:t>
      </w:r>
      <w:proofErr w:type="spellStart"/>
      <w:r w:rsidRPr="00E67D9E">
        <w:rPr>
          <w:sz w:val="24"/>
          <w:szCs w:val="24"/>
        </w:rPr>
        <w:t>thuộc</w:t>
      </w:r>
      <w:proofErr w:type="spellEnd"/>
      <w:r w:rsidRPr="00E67D9E">
        <w:rPr>
          <w:sz w:val="24"/>
          <w:szCs w:val="24"/>
        </w:rPr>
        <w:t xml:space="preserve"> </w:t>
      </w:r>
      <w:proofErr w:type="spellStart"/>
      <w:r w:rsidRPr="00E67D9E">
        <w:rPr>
          <w:sz w:val="24"/>
          <w:szCs w:val="24"/>
        </w:rPr>
        <w:t>Tỉnh</w:t>
      </w:r>
      <w:proofErr w:type="spellEnd"/>
      <w:r w:rsidRPr="00E67D9E">
        <w:rPr>
          <w:sz w:val="24"/>
          <w:szCs w:val="24"/>
        </w:rPr>
        <w:t>/</w:t>
      </w:r>
      <w:proofErr w:type="spellStart"/>
      <w:r w:rsidRPr="00E67D9E">
        <w:rPr>
          <w:sz w:val="24"/>
          <w:szCs w:val="24"/>
        </w:rPr>
        <w:t>Thành</w:t>
      </w:r>
      <w:proofErr w:type="spellEnd"/>
      <w:r w:rsidRPr="00E67D9E">
        <w:rPr>
          <w:sz w:val="24"/>
          <w:szCs w:val="24"/>
        </w:rPr>
        <w:t xml:space="preserve"> </w:t>
      </w:r>
      <w:proofErr w:type="spellStart"/>
      <w:r w:rsidRPr="00E67D9E">
        <w:rPr>
          <w:sz w:val="24"/>
          <w:szCs w:val="24"/>
        </w:rPr>
        <w:t>phố</w:t>
      </w:r>
      <w:proofErr w:type="spellEnd"/>
      <w:r w:rsidRPr="00E67D9E">
        <w:rPr>
          <w:sz w:val="24"/>
          <w:szCs w:val="24"/>
        </w:rPr>
        <w:t xml:space="preserve">, </w:t>
      </w:r>
      <w:proofErr w:type="spellStart"/>
      <w:r w:rsidRPr="00E67D9E">
        <w:rPr>
          <w:sz w:val="24"/>
          <w:szCs w:val="24"/>
        </w:rPr>
        <w:t>các</w:t>
      </w:r>
      <w:proofErr w:type="spellEnd"/>
      <w:r w:rsidRPr="00E67D9E">
        <w:rPr>
          <w:sz w:val="24"/>
          <w:szCs w:val="24"/>
        </w:rPr>
        <w:t xml:space="preserve"> </w:t>
      </w:r>
      <w:proofErr w:type="spellStart"/>
      <w:r w:rsidRPr="00E67D9E">
        <w:rPr>
          <w:sz w:val="24"/>
          <w:szCs w:val="24"/>
        </w:rPr>
        <w:t>trung</w:t>
      </w:r>
      <w:proofErr w:type="spellEnd"/>
      <w:r w:rsidRPr="00E67D9E">
        <w:rPr>
          <w:sz w:val="24"/>
          <w:szCs w:val="24"/>
        </w:rPr>
        <w:t xml:space="preserve"> </w:t>
      </w:r>
      <w:proofErr w:type="spellStart"/>
      <w:r w:rsidRPr="00E67D9E">
        <w:rPr>
          <w:sz w:val="24"/>
          <w:szCs w:val="24"/>
        </w:rPr>
        <w:t>tâm</w:t>
      </w:r>
      <w:proofErr w:type="spellEnd"/>
      <w:r w:rsidRPr="00E67D9E">
        <w:rPr>
          <w:sz w:val="24"/>
          <w:szCs w:val="24"/>
        </w:rPr>
        <w:t xml:space="preserve"> </w:t>
      </w:r>
      <w:proofErr w:type="spellStart"/>
      <w:r w:rsidRPr="00E67D9E">
        <w:rPr>
          <w:sz w:val="24"/>
          <w:szCs w:val="24"/>
        </w:rPr>
        <w:t>đào</w:t>
      </w:r>
      <w:proofErr w:type="spellEnd"/>
      <w:r w:rsidRPr="00E67D9E">
        <w:rPr>
          <w:sz w:val="24"/>
          <w:szCs w:val="24"/>
        </w:rPr>
        <w:t xml:space="preserve"> </w:t>
      </w:r>
      <w:proofErr w:type="spellStart"/>
      <w:r w:rsidRPr="00E67D9E">
        <w:rPr>
          <w:sz w:val="24"/>
          <w:szCs w:val="24"/>
        </w:rPr>
        <w:t>tạo</w:t>
      </w:r>
      <w:proofErr w:type="spellEnd"/>
      <w:r w:rsidRPr="00E67D9E">
        <w:rPr>
          <w:sz w:val="24"/>
          <w:szCs w:val="24"/>
        </w:rPr>
        <w:t xml:space="preserve">, </w:t>
      </w:r>
      <w:proofErr w:type="spellStart"/>
      <w:r w:rsidRPr="00E67D9E">
        <w:rPr>
          <w:sz w:val="24"/>
          <w:szCs w:val="24"/>
        </w:rPr>
        <w:t>các</w:t>
      </w:r>
      <w:proofErr w:type="spellEnd"/>
      <w:r w:rsidRPr="00E67D9E">
        <w:rPr>
          <w:sz w:val="24"/>
          <w:szCs w:val="24"/>
        </w:rPr>
        <w:t xml:space="preserve"> </w:t>
      </w:r>
      <w:proofErr w:type="spellStart"/>
      <w:r w:rsidRPr="00E67D9E">
        <w:rPr>
          <w:sz w:val="24"/>
          <w:szCs w:val="24"/>
        </w:rPr>
        <w:t>đơn</w:t>
      </w:r>
      <w:proofErr w:type="spellEnd"/>
      <w:r w:rsidRPr="00E67D9E">
        <w:rPr>
          <w:sz w:val="24"/>
          <w:szCs w:val="24"/>
        </w:rPr>
        <w:t xml:space="preserve"> </w:t>
      </w:r>
      <w:proofErr w:type="spellStart"/>
      <w:r w:rsidRPr="00E67D9E">
        <w:rPr>
          <w:sz w:val="24"/>
          <w:szCs w:val="24"/>
        </w:rPr>
        <w:t>vị</w:t>
      </w:r>
      <w:proofErr w:type="spellEnd"/>
      <w:r w:rsidRPr="00E67D9E">
        <w:rPr>
          <w:sz w:val="24"/>
          <w:szCs w:val="24"/>
        </w:rPr>
        <w:t xml:space="preserve"> </w:t>
      </w:r>
      <w:proofErr w:type="spellStart"/>
      <w:r w:rsidRPr="00E67D9E">
        <w:rPr>
          <w:sz w:val="24"/>
          <w:szCs w:val="24"/>
        </w:rPr>
        <w:t>đào</w:t>
      </w:r>
      <w:proofErr w:type="spellEnd"/>
      <w:r w:rsidRPr="00E67D9E">
        <w:rPr>
          <w:sz w:val="24"/>
          <w:szCs w:val="24"/>
        </w:rPr>
        <w:t xml:space="preserve"> </w:t>
      </w:r>
      <w:proofErr w:type="spellStart"/>
      <w:r w:rsidRPr="00E67D9E">
        <w:rPr>
          <w:sz w:val="24"/>
          <w:szCs w:val="24"/>
        </w:rPr>
        <w:t>tạo</w:t>
      </w:r>
      <w:proofErr w:type="spellEnd"/>
      <w:r w:rsidRPr="00E67D9E">
        <w:rPr>
          <w:sz w:val="24"/>
          <w:szCs w:val="24"/>
        </w:rPr>
        <w:t xml:space="preserve"> </w:t>
      </w:r>
      <w:proofErr w:type="spellStart"/>
      <w:r w:rsidRPr="00E67D9E">
        <w:rPr>
          <w:sz w:val="24"/>
          <w:szCs w:val="24"/>
        </w:rPr>
        <w:t>nội</w:t>
      </w:r>
      <w:proofErr w:type="spellEnd"/>
      <w:r w:rsidRPr="00E67D9E">
        <w:rPr>
          <w:sz w:val="24"/>
          <w:szCs w:val="24"/>
        </w:rPr>
        <w:t xml:space="preserve"> </w:t>
      </w:r>
      <w:proofErr w:type="spellStart"/>
      <w:r w:rsidRPr="00E67D9E">
        <w:rPr>
          <w:sz w:val="24"/>
          <w:szCs w:val="24"/>
        </w:rPr>
        <w:t>bộ</w:t>
      </w:r>
      <w:proofErr w:type="spellEnd"/>
      <w:r w:rsidRPr="00E67D9E">
        <w:rPr>
          <w:sz w:val="24"/>
          <w:szCs w:val="24"/>
        </w:rPr>
        <w:t xml:space="preserve">, </w:t>
      </w:r>
      <w:proofErr w:type="spellStart"/>
      <w:r w:rsidRPr="00E67D9E">
        <w:rPr>
          <w:sz w:val="24"/>
          <w:szCs w:val="24"/>
        </w:rPr>
        <w:t>học</w:t>
      </w:r>
      <w:proofErr w:type="spellEnd"/>
      <w:r w:rsidRPr="00E67D9E">
        <w:rPr>
          <w:sz w:val="24"/>
          <w:szCs w:val="24"/>
        </w:rPr>
        <w:t xml:space="preserve"> </w:t>
      </w:r>
      <w:proofErr w:type="spellStart"/>
      <w:r w:rsidRPr="00E67D9E">
        <w:rPr>
          <w:sz w:val="24"/>
          <w:szCs w:val="24"/>
        </w:rPr>
        <w:t>s</w:t>
      </w:r>
      <w:r>
        <w:rPr>
          <w:sz w:val="24"/>
          <w:szCs w:val="24"/>
        </w:rPr>
        <w:t>inh</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huynh</w:t>
      </w:r>
      <w:proofErr w:type="spellEnd"/>
      <w:r>
        <w:rPr>
          <w:sz w:val="24"/>
          <w:szCs w:val="24"/>
        </w:rPr>
        <w:t xml:space="preserve"> </w:t>
      </w:r>
      <w:proofErr w:type="spellStart"/>
      <w:r>
        <w:rPr>
          <w:sz w:val="24"/>
          <w:szCs w:val="24"/>
        </w:rPr>
        <w:t>trên</w:t>
      </w:r>
      <w:proofErr w:type="spellEnd"/>
      <w:r>
        <w:rPr>
          <w:sz w:val="24"/>
          <w:szCs w:val="24"/>
        </w:rPr>
        <w:t xml:space="preserve"> </w:t>
      </w:r>
      <w:proofErr w:type="spellStart"/>
      <w:r>
        <w:rPr>
          <w:sz w:val="24"/>
          <w:szCs w:val="24"/>
        </w:rPr>
        <w:t>toàn</w:t>
      </w:r>
      <w:proofErr w:type="spellEnd"/>
      <w:r>
        <w:rPr>
          <w:sz w:val="24"/>
          <w:szCs w:val="24"/>
        </w:rPr>
        <w:t xml:space="preserve"> </w:t>
      </w:r>
      <w:proofErr w:type="spellStart"/>
      <w:r>
        <w:rPr>
          <w:sz w:val="24"/>
          <w:szCs w:val="24"/>
        </w:rPr>
        <w:t>quốc</w:t>
      </w:r>
      <w:proofErr w:type="spellEnd"/>
      <w:r>
        <w:rPr>
          <w:sz w:val="24"/>
          <w:szCs w:val="24"/>
        </w:rPr>
        <w:t xml:space="preserve"> </w:t>
      </w:r>
      <w:r w:rsidR="00786379" w:rsidRPr="00E67D9E">
        <w:rPr>
          <w:sz w:val="24"/>
          <w:szCs w:val="24"/>
          <w:lang w:val="pt-BR"/>
        </w:rPr>
        <w:t>thông qua một phương thức thống nhất trên nền tảng web tại bất kỳ thời điểm nào và bất kỳ đâu.</w:t>
      </w:r>
    </w:p>
    <w:p w14:paraId="4D2350B1" w14:textId="7AD8E64C" w:rsidR="005B3357" w:rsidRPr="00E67D9E" w:rsidRDefault="00621E68" w:rsidP="00621E68">
      <w:pPr>
        <w:tabs>
          <w:tab w:val="left" w:pos="3402"/>
          <w:tab w:val="left" w:pos="7020"/>
          <w:tab w:val="left" w:leader="dot" w:pos="9639"/>
        </w:tabs>
        <w:spacing w:before="120" w:after="120"/>
        <w:ind w:right="17"/>
        <w:jc w:val="both"/>
        <w:rPr>
          <w:bCs/>
          <w:sz w:val="24"/>
          <w:szCs w:val="24"/>
          <w:lang w:val="pt-BR"/>
        </w:rPr>
      </w:pPr>
      <w:r w:rsidRPr="00E67D9E">
        <w:rPr>
          <w:bCs/>
          <w:sz w:val="24"/>
          <w:szCs w:val="24"/>
          <w:lang w:val="pt-BR"/>
        </w:rPr>
        <w:t xml:space="preserve">Bên B cung cấp </w:t>
      </w:r>
      <w:r w:rsidR="00BA71C7" w:rsidRPr="00E67D9E">
        <w:rPr>
          <w:bCs/>
          <w:sz w:val="24"/>
          <w:szCs w:val="24"/>
          <w:lang w:val="pt-BR"/>
        </w:rPr>
        <w:t xml:space="preserve">phần mềm </w:t>
      </w:r>
      <w:r w:rsidR="008F2A07">
        <w:rPr>
          <w:bCs/>
          <w:sz w:val="24"/>
          <w:szCs w:val="24"/>
          <w:lang w:val="pt-BR"/>
        </w:rPr>
        <w:t>Kiểm định chất lượng giáo dục</w:t>
      </w:r>
      <w:r w:rsidR="004E65CD" w:rsidRPr="00E67D9E">
        <w:rPr>
          <w:bCs/>
          <w:sz w:val="24"/>
          <w:szCs w:val="24"/>
          <w:lang w:val="pt-BR"/>
        </w:rPr>
        <w:t xml:space="preserve"> </w:t>
      </w:r>
      <w:r w:rsidR="001C52C1" w:rsidRPr="00E67D9E">
        <w:rPr>
          <w:bCs/>
          <w:sz w:val="24"/>
          <w:szCs w:val="24"/>
          <w:lang w:val="pt-BR"/>
        </w:rPr>
        <w:t>(dưới đây gọi tắt là “phần mềm”</w:t>
      </w:r>
      <w:r w:rsidR="00074EAB" w:rsidRPr="00E67D9E">
        <w:rPr>
          <w:bCs/>
          <w:sz w:val="24"/>
          <w:szCs w:val="24"/>
          <w:lang w:val="pt-BR"/>
        </w:rPr>
        <w:t xml:space="preserve">) </w:t>
      </w:r>
      <w:r w:rsidR="004E65CD" w:rsidRPr="00E67D9E">
        <w:rPr>
          <w:bCs/>
          <w:sz w:val="24"/>
          <w:szCs w:val="24"/>
          <w:lang w:val="pt-BR"/>
        </w:rPr>
        <w:t xml:space="preserve">và tài khoản </w:t>
      </w:r>
      <w:r w:rsidR="00BC7168">
        <w:rPr>
          <w:bCs/>
          <w:sz w:val="24"/>
          <w:szCs w:val="24"/>
          <w:lang w:val="pt-BR"/>
        </w:rPr>
        <w:t>đăng nhập và sử sụng</w:t>
      </w:r>
      <w:r w:rsidRPr="00E67D9E">
        <w:rPr>
          <w:bCs/>
          <w:sz w:val="24"/>
          <w:szCs w:val="24"/>
          <w:lang w:val="pt-BR"/>
        </w:rPr>
        <w:t xml:space="preserve"> </w:t>
      </w:r>
      <w:r w:rsidR="0080145F" w:rsidRPr="00E67D9E">
        <w:rPr>
          <w:bCs/>
          <w:sz w:val="24"/>
          <w:szCs w:val="24"/>
          <w:lang w:val="pt-BR"/>
        </w:rPr>
        <w:t xml:space="preserve">phần mềm </w:t>
      </w:r>
      <w:r w:rsidR="008F2A07">
        <w:rPr>
          <w:bCs/>
          <w:sz w:val="24"/>
          <w:szCs w:val="24"/>
          <w:lang w:val="pt-BR"/>
        </w:rPr>
        <w:t>Kiểm định chất lượng giáo dục</w:t>
      </w:r>
      <w:r w:rsidR="0080145F" w:rsidRPr="00E67D9E">
        <w:rPr>
          <w:bCs/>
          <w:sz w:val="24"/>
          <w:szCs w:val="24"/>
          <w:lang w:val="pt-BR"/>
        </w:rPr>
        <w:t xml:space="preserve"> </w:t>
      </w:r>
      <w:r w:rsidRPr="00E67D9E">
        <w:rPr>
          <w:bCs/>
          <w:sz w:val="24"/>
          <w:szCs w:val="24"/>
          <w:lang w:val="pt-BR"/>
        </w:rPr>
        <w:t>cho Bên A</w:t>
      </w:r>
      <w:r w:rsidR="00BC7168">
        <w:rPr>
          <w:bCs/>
          <w:sz w:val="24"/>
          <w:szCs w:val="24"/>
          <w:lang w:val="pt-BR"/>
        </w:rPr>
        <w:t xml:space="preserve"> với giá</w:t>
      </w:r>
      <w:r w:rsidR="00D14472">
        <w:rPr>
          <w:bCs/>
          <w:sz w:val="24"/>
          <w:szCs w:val="24"/>
          <w:lang w:val="pt-BR"/>
        </w:rPr>
        <w:t xml:space="preserve"> ......................../......</w:t>
      </w:r>
      <w:r w:rsidR="00C14160">
        <w:rPr>
          <w:bCs/>
          <w:sz w:val="24"/>
          <w:szCs w:val="24"/>
          <w:lang w:val="pt-BR"/>
        </w:rPr>
        <w:t>..</w:t>
      </w:r>
      <w:r w:rsidR="00D14472">
        <w:rPr>
          <w:bCs/>
          <w:sz w:val="24"/>
          <w:szCs w:val="24"/>
          <w:lang w:val="pt-BR"/>
        </w:rPr>
        <w:t>năm</w:t>
      </w:r>
      <w:r w:rsidR="00BC7168">
        <w:rPr>
          <w:bCs/>
          <w:sz w:val="24"/>
          <w:szCs w:val="24"/>
          <w:lang w:val="pt-BR"/>
        </w:rPr>
        <w:t xml:space="preserve"> (đã bao gồm VAT). Giá bằng chữ: ........................................</w:t>
      </w:r>
      <w:r w:rsidR="00C84893">
        <w:rPr>
          <w:bCs/>
          <w:sz w:val="24"/>
          <w:szCs w:val="24"/>
          <w:lang w:val="pt-BR"/>
        </w:rPr>
        <w:t>/..........năm.</w:t>
      </w:r>
    </w:p>
    <w:p w14:paraId="5EDB76E2" w14:textId="77777777" w:rsidR="00BF15A1" w:rsidRPr="00BC7168" w:rsidRDefault="00BF15A1" w:rsidP="00621E68">
      <w:pPr>
        <w:tabs>
          <w:tab w:val="left" w:pos="3402"/>
          <w:tab w:val="left" w:pos="7020"/>
          <w:tab w:val="left" w:leader="dot" w:pos="9639"/>
        </w:tabs>
        <w:spacing w:before="120" w:after="120"/>
        <w:ind w:right="17"/>
        <w:jc w:val="both"/>
        <w:rPr>
          <w:bCs/>
          <w:sz w:val="24"/>
          <w:szCs w:val="24"/>
          <w:lang w:val="pt-BR"/>
        </w:rPr>
      </w:pPr>
      <w:r w:rsidRPr="00BC7168">
        <w:rPr>
          <w:bCs/>
          <w:sz w:val="24"/>
          <w:szCs w:val="24"/>
          <w:lang w:val="pt-BR"/>
        </w:rPr>
        <w:lastRenderedPageBreak/>
        <w:t xml:space="preserve">Bên B </w:t>
      </w:r>
      <w:r w:rsidR="00E02EE5" w:rsidRPr="00BC7168">
        <w:rPr>
          <w:bCs/>
          <w:sz w:val="24"/>
          <w:szCs w:val="24"/>
          <w:lang w:val="pt-BR"/>
        </w:rPr>
        <w:t xml:space="preserve">cam kết cung cấp </w:t>
      </w:r>
      <w:r w:rsidR="00BC7168" w:rsidRPr="00BC7168">
        <w:rPr>
          <w:bCs/>
          <w:sz w:val="24"/>
          <w:szCs w:val="24"/>
          <w:lang w:val="pt-BR"/>
        </w:rPr>
        <w:t xml:space="preserve">tài khoản đăng nhập và sử dụng </w:t>
      </w:r>
      <w:r w:rsidR="00E02EE5" w:rsidRPr="00BC7168">
        <w:rPr>
          <w:bCs/>
          <w:sz w:val="24"/>
          <w:szCs w:val="24"/>
          <w:lang w:val="pt-BR"/>
        </w:rPr>
        <w:t xml:space="preserve">phần mềm </w:t>
      </w:r>
      <w:r w:rsidR="0067035D" w:rsidRPr="00BC7168">
        <w:rPr>
          <w:bCs/>
          <w:sz w:val="24"/>
          <w:szCs w:val="24"/>
          <w:lang w:val="pt-BR"/>
        </w:rPr>
        <w:t>cho bên A với tính năng được quy định trong</w:t>
      </w:r>
      <w:r w:rsidR="00D954A6" w:rsidRPr="00BC7168">
        <w:rPr>
          <w:bCs/>
          <w:sz w:val="24"/>
          <w:szCs w:val="24"/>
          <w:lang w:val="pt-BR"/>
        </w:rPr>
        <w:t xml:space="preserve"> Phụ lục</w:t>
      </w:r>
      <w:r w:rsidR="0067035D" w:rsidRPr="00BC7168">
        <w:rPr>
          <w:bCs/>
          <w:sz w:val="24"/>
          <w:szCs w:val="24"/>
          <w:lang w:val="pt-BR"/>
        </w:rPr>
        <w:t xml:space="preserve"> Tính năng</w:t>
      </w:r>
      <w:r w:rsidR="001A4CFF" w:rsidRPr="00BC7168">
        <w:rPr>
          <w:bCs/>
          <w:sz w:val="24"/>
          <w:szCs w:val="24"/>
          <w:lang w:val="pt-BR"/>
        </w:rPr>
        <w:t xml:space="preserve"> phần mềm</w:t>
      </w:r>
      <w:r w:rsidR="0067035D" w:rsidRPr="00BC7168">
        <w:rPr>
          <w:bCs/>
          <w:sz w:val="24"/>
          <w:szCs w:val="24"/>
          <w:lang w:val="pt-BR"/>
        </w:rPr>
        <w:t xml:space="preserve"> </w:t>
      </w:r>
      <w:r w:rsidR="007C3ED2" w:rsidRPr="00BC7168">
        <w:rPr>
          <w:bCs/>
          <w:sz w:val="24"/>
          <w:szCs w:val="24"/>
          <w:lang w:val="pt-BR"/>
        </w:rPr>
        <w:t xml:space="preserve">đi </w:t>
      </w:r>
      <w:r w:rsidR="0067035D" w:rsidRPr="00BC7168">
        <w:rPr>
          <w:bCs/>
          <w:sz w:val="24"/>
          <w:szCs w:val="24"/>
          <w:lang w:val="pt-BR"/>
        </w:rPr>
        <w:t>kèm hợp đồng này</w:t>
      </w:r>
      <w:r w:rsidR="00B15162" w:rsidRPr="00BC7168">
        <w:rPr>
          <w:bCs/>
          <w:sz w:val="24"/>
          <w:szCs w:val="24"/>
          <w:lang w:val="pt-BR"/>
        </w:rPr>
        <w:t>.</w:t>
      </w:r>
    </w:p>
    <w:p w14:paraId="246C9B1D" w14:textId="77777777" w:rsidR="00621E68" w:rsidRPr="00586DAF" w:rsidRDefault="00621E68" w:rsidP="00621E68">
      <w:pPr>
        <w:pStyle w:val="Heading5"/>
        <w:spacing w:line="240" w:lineRule="auto"/>
        <w:rPr>
          <w:sz w:val="24"/>
          <w:lang w:val="pt-BR"/>
        </w:rPr>
      </w:pPr>
      <w:r w:rsidRPr="00586DAF">
        <w:rPr>
          <w:sz w:val="24"/>
          <w:u w:val="single"/>
          <w:lang w:val="pt-BR"/>
        </w:rPr>
        <w:t xml:space="preserve">ĐIỀU </w:t>
      </w:r>
      <w:r w:rsidR="006F349E" w:rsidRPr="00586DAF">
        <w:rPr>
          <w:sz w:val="24"/>
          <w:u w:val="single"/>
          <w:lang w:val="pt-BR"/>
        </w:rPr>
        <w:t>2</w:t>
      </w:r>
      <w:r w:rsidRPr="00586DAF">
        <w:rPr>
          <w:sz w:val="24"/>
          <w:lang w:val="pt-BR"/>
        </w:rPr>
        <w:t>: QUYỀN VÀ NGHĨA VỤ CỦA BÊN A</w:t>
      </w:r>
    </w:p>
    <w:p w14:paraId="7587674C" w14:textId="77777777" w:rsidR="00AC5764" w:rsidRPr="00586DAF" w:rsidRDefault="00DE25DD" w:rsidP="00AC5764">
      <w:pPr>
        <w:pStyle w:val="BodyText3"/>
        <w:spacing w:before="120" w:after="120"/>
        <w:ind w:left="390"/>
        <w:rPr>
          <w:color w:val="auto"/>
          <w:szCs w:val="24"/>
          <w:lang w:val="pt-BR"/>
        </w:rPr>
      </w:pPr>
      <w:r w:rsidRPr="00586DAF">
        <w:rPr>
          <w:color w:val="auto"/>
          <w:szCs w:val="24"/>
          <w:lang w:val="pt-BR"/>
        </w:rPr>
        <w:t>Bên A có các quyền và nghĩa vụ sau đây:</w:t>
      </w:r>
    </w:p>
    <w:p w14:paraId="6692BE8D" w14:textId="77777777" w:rsidR="00AC5764" w:rsidRPr="00586DAF" w:rsidRDefault="00621E68" w:rsidP="00C862CF">
      <w:pPr>
        <w:pStyle w:val="BodyText3"/>
        <w:numPr>
          <w:ilvl w:val="1"/>
          <w:numId w:val="5"/>
        </w:numPr>
        <w:spacing w:before="120" w:after="120"/>
        <w:rPr>
          <w:color w:val="auto"/>
          <w:szCs w:val="24"/>
          <w:lang w:val="pt-BR"/>
        </w:rPr>
      </w:pPr>
      <w:r w:rsidRPr="00586DAF">
        <w:rPr>
          <w:color w:val="auto"/>
          <w:szCs w:val="24"/>
          <w:lang w:val="pt-BR"/>
        </w:rPr>
        <w:t xml:space="preserve">Được quyền sử dụng hợp pháp </w:t>
      </w:r>
      <w:r w:rsidR="006B7AB2" w:rsidRPr="00586DAF">
        <w:rPr>
          <w:color w:val="auto"/>
          <w:szCs w:val="24"/>
          <w:lang w:val="pt-BR"/>
        </w:rPr>
        <w:t xml:space="preserve">tài khoản đăng nhập và sử dụng </w:t>
      </w:r>
      <w:r w:rsidRPr="00586DAF">
        <w:rPr>
          <w:color w:val="auto"/>
          <w:szCs w:val="24"/>
          <w:lang w:val="pt-BR"/>
        </w:rPr>
        <w:t xml:space="preserve">phần mềm </w:t>
      </w:r>
      <w:r w:rsidR="008F2A07" w:rsidRPr="00586DAF">
        <w:rPr>
          <w:color w:val="auto"/>
          <w:szCs w:val="24"/>
          <w:lang w:val="pt-BR"/>
        </w:rPr>
        <w:t>Kiểm định chất lượng giáo dục</w:t>
      </w:r>
      <w:r w:rsidR="000D010F" w:rsidRPr="00586DAF">
        <w:rPr>
          <w:color w:val="auto"/>
          <w:szCs w:val="24"/>
          <w:lang w:val="pt-BR"/>
        </w:rPr>
        <w:t xml:space="preserve"> do Bên B cung cấp.</w:t>
      </w:r>
    </w:p>
    <w:p w14:paraId="26A50F73" w14:textId="77777777" w:rsidR="00AC5764" w:rsidRPr="00586DAF" w:rsidRDefault="00621E68" w:rsidP="00C862CF">
      <w:pPr>
        <w:pStyle w:val="BodyText3"/>
        <w:numPr>
          <w:ilvl w:val="1"/>
          <w:numId w:val="5"/>
        </w:numPr>
        <w:spacing w:before="120" w:after="120"/>
        <w:rPr>
          <w:color w:val="auto"/>
          <w:szCs w:val="24"/>
          <w:lang w:val="pt-BR"/>
        </w:rPr>
      </w:pPr>
      <w:r w:rsidRPr="00586DAF">
        <w:rPr>
          <w:color w:val="auto"/>
          <w:szCs w:val="24"/>
          <w:lang w:val="pt-BR"/>
        </w:rPr>
        <w:t xml:space="preserve">Được quyền yêu cầu Bên B hỗ trợ hướng dẫn, đào tạo sử dụng phần </w:t>
      </w:r>
      <w:r w:rsidR="00F758B9" w:rsidRPr="00586DAF">
        <w:rPr>
          <w:color w:val="auto"/>
          <w:szCs w:val="24"/>
          <w:lang w:val="pt-BR"/>
        </w:rPr>
        <w:t xml:space="preserve">mềm </w:t>
      </w:r>
      <w:r w:rsidR="008F2A07" w:rsidRPr="00586DAF">
        <w:rPr>
          <w:color w:val="auto"/>
          <w:szCs w:val="24"/>
          <w:lang w:val="pt-BR"/>
        </w:rPr>
        <w:t>Kiểm định chất lượng giáo dục</w:t>
      </w:r>
      <w:r w:rsidRPr="00586DAF">
        <w:rPr>
          <w:color w:val="auto"/>
          <w:szCs w:val="24"/>
          <w:lang w:val="pt-BR"/>
        </w:rPr>
        <w:t>.</w:t>
      </w:r>
    </w:p>
    <w:p w14:paraId="254E7BA8" w14:textId="77777777" w:rsidR="00AC5764" w:rsidRPr="00586DAF" w:rsidRDefault="00621E68" w:rsidP="00C862CF">
      <w:pPr>
        <w:pStyle w:val="BodyText3"/>
        <w:numPr>
          <w:ilvl w:val="1"/>
          <w:numId w:val="5"/>
        </w:numPr>
        <w:spacing w:before="120" w:after="120"/>
        <w:rPr>
          <w:color w:val="auto"/>
          <w:szCs w:val="24"/>
          <w:lang w:val="pt-BR"/>
        </w:rPr>
      </w:pPr>
      <w:r w:rsidRPr="00586DAF">
        <w:rPr>
          <w:color w:val="auto"/>
          <w:szCs w:val="24"/>
          <w:lang w:val="pt-BR"/>
        </w:rPr>
        <w:t xml:space="preserve">Triển khai, sử dụng đầy đủ các </w:t>
      </w:r>
      <w:r w:rsidR="00B7205F" w:rsidRPr="00586DAF">
        <w:rPr>
          <w:color w:val="auto"/>
          <w:szCs w:val="24"/>
          <w:lang w:val="pt-BR"/>
        </w:rPr>
        <w:t>tính năng</w:t>
      </w:r>
      <w:r w:rsidRPr="00586DAF">
        <w:rPr>
          <w:color w:val="auto"/>
          <w:szCs w:val="24"/>
          <w:lang w:val="pt-BR"/>
        </w:rPr>
        <w:t xml:space="preserve"> được cung cấp trên phần mềm, nhập đầy đủ thông tin, cơ sở dữ liệu </w:t>
      </w:r>
      <w:r w:rsidR="005741A2" w:rsidRPr="00586DAF">
        <w:rPr>
          <w:color w:val="auto"/>
          <w:szCs w:val="24"/>
          <w:lang w:val="pt-BR"/>
        </w:rPr>
        <w:t xml:space="preserve">để </w:t>
      </w:r>
      <w:r w:rsidRPr="00586DAF">
        <w:rPr>
          <w:color w:val="auto"/>
          <w:szCs w:val="24"/>
          <w:lang w:val="pt-BR"/>
        </w:rPr>
        <w:t xml:space="preserve">đảm bảo phần mềm có thể hoạt động theo đúng chức năng và yêu cầu của </w:t>
      </w:r>
      <w:r w:rsidR="00772D03" w:rsidRPr="00586DAF">
        <w:rPr>
          <w:color w:val="auto"/>
          <w:szCs w:val="24"/>
          <w:lang w:val="pt-BR"/>
        </w:rPr>
        <w:t xml:space="preserve">Sở </w:t>
      </w:r>
      <w:r w:rsidR="006070BF" w:rsidRPr="00586DAF">
        <w:rPr>
          <w:color w:val="auto"/>
          <w:szCs w:val="24"/>
          <w:lang w:val="pt-BR"/>
        </w:rPr>
        <w:t>Giáo dục và Đào tạo</w:t>
      </w:r>
      <w:r w:rsidR="00772D03" w:rsidRPr="00586DAF">
        <w:rPr>
          <w:color w:val="auto"/>
          <w:szCs w:val="24"/>
          <w:lang w:val="pt-BR"/>
        </w:rPr>
        <w:t xml:space="preserve"> </w:t>
      </w:r>
      <w:r w:rsidR="00DF03FD" w:rsidRPr="00586DAF">
        <w:rPr>
          <w:color w:val="auto"/>
          <w:szCs w:val="24"/>
          <w:lang w:val="pt-BR"/>
        </w:rPr>
        <w:t xml:space="preserve">(GD&amp;ĐT) </w:t>
      </w:r>
      <w:r w:rsidR="00772D03" w:rsidRPr="00586DAF">
        <w:rPr>
          <w:color w:val="auto"/>
          <w:szCs w:val="24"/>
          <w:lang w:val="pt-BR"/>
        </w:rPr>
        <w:t>Tỉnh/Thành phố.</w:t>
      </w:r>
    </w:p>
    <w:p w14:paraId="4EEA9D71" w14:textId="77777777" w:rsidR="00AC5764" w:rsidRPr="00586DAF" w:rsidRDefault="00621E68" w:rsidP="00C862CF">
      <w:pPr>
        <w:pStyle w:val="BodyText3"/>
        <w:numPr>
          <w:ilvl w:val="1"/>
          <w:numId w:val="5"/>
        </w:numPr>
        <w:spacing w:before="120" w:after="120"/>
        <w:rPr>
          <w:color w:val="auto"/>
          <w:szCs w:val="24"/>
          <w:lang w:val="pt-BR"/>
        </w:rPr>
      </w:pPr>
      <w:r w:rsidRPr="00586DAF">
        <w:rPr>
          <w:color w:val="auto"/>
          <w:szCs w:val="24"/>
          <w:lang w:val="pt-BR"/>
        </w:rPr>
        <w:t>Hỗ trợ thông tin, tư vấn các nghiệp vụ giáo dục cho Bên B để hoàn thiện tính năng phần mềm trong quá trình vận hành, bổ sung điều chỉnh phần mềm.</w:t>
      </w:r>
    </w:p>
    <w:p w14:paraId="19A6E7D9" w14:textId="77777777" w:rsidR="00AC5764" w:rsidRPr="00586DAF" w:rsidRDefault="00621E68" w:rsidP="00C862CF">
      <w:pPr>
        <w:pStyle w:val="BodyText3"/>
        <w:numPr>
          <w:ilvl w:val="1"/>
          <w:numId w:val="5"/>
        </w:numPr>
        <w:spacing w:before="120" w:after="120"/>
        <w:rPr>
          <w:color w:val="auto"/>
          <w:szCs w:val="24"/>
          <w:lang w:val="pt-BR"/>
        </w:rPr>
      </w:pPr>
      <w:r w:rsidRPr="00586DAF">
        <w:rPr>
          <w:color w:val="auto"/>
          <w:szCs w:val="24"/>
          <w:lang w:val="pt-BR"/>
        </w:rPr>
        <w:t>Kịp thời thông báo cho Bên B các lỗi phát sinh trong quá trình sử dụng phần mềm</w:t>
      </w:r>
      <w:r w:rsidR="00A23353" w:rsidRPr="00586DAF">
        <w:rPr>
          <w:color w:val="auto"/>
          <w:szCs w:val="24"/>
          <w:lang w:val="pt-BR"/>
        </w:rPr>
        <w:t>.</w:t>
      </w:r>
    </w:p>
    <w:p w14:paraId="3319239C" w14:textId="77777777" w:rsidR="00AC5764" w:rsidRPr="00586DAF" w:rsidRDefault="00621E68" w:rsidP="00C862CF">
      <w:pPr>
        <w:pStyle w:val="BodyText3"/>
        <w:numPr>
          <w:ilvl w:val="1"/>
          <w:numId w:val="5"/>
        </w:numPr>
        <w:spacing w:before="120" w:after="120"/>
        <w:rPr>
          <w:color w:val="auto"/>
          <w:szCs w:val="24"/>
          <w:lang w:val="pt-BR"/>
        </w:rPr>
      </w:pPr>
      <w:r w:rsidRPr="00586DAF">
        <w:rPr>
          <w:color w:val="auto"/>
          <w:szCs w:val="24"/>
          <w:lang w:val="pt-BR"/>
        </w:rPr>
        <w:t>Không thực hiện kinh doanh lại, cho thuê lại hoặc chuyển quyền sử dụng cho cá nhân hoặc tổ chức khác không có trách nhiệm liên quan với Bên A sử dụng phần mềm và các tiện ích đã được cung cấp trên phần mềm.</w:t>
      </w:r>
    </w:p>
    <w:p w14:paraId="6677DEDA" w14:textId="77777777" w:rsidR="00AC5764" w:rsidRPr="00586DAF" w:rsidRDefault="00621E68" w:rsidP="00C862CF">
      <w:pPr>
        <w:pStyle w:val="BodyText3"/>
        <w:numPr>
          <w:ilvl w:val="1"/>
          <w:numId w:val="5"/>
        </w:numPr>
        <w:spacing w:before="120" w:after="120"/>
        <w:rPr>
          <w:color w:val="auto"/>
          <w:szCs w:val="24"/>
          <w:lang w:val="pt-BR"/>
        </w:rPr>
      </w:pPr>
      <w:r w:rsidRPr="00586DAF">
        <w:rPr>
          <w:color w:val="auto"/>
          <w:szCs w:val="24"/>
          <w:lang w:val="pt-BR"/>
        </w:rPr>
        <w:t>Khi có nhu cầu tạm ngừng hoặc chấm dứt việc sử dụng dịch vụ</w:t>
      </w:r>
      <w:r w:rsidR="00ED29EE" w:rsidRPr="00586DAF">
        <w:rPr>
          <w:color w:val="auto"/>
          <w:szCs w:val="24"/>
          <w:lang w:val="pt-BR"/>
        </w:rPr>
        <w:t>,</w:t>
      </w:r>
      <w:r w:rsidRPr="00586DAF">
        <w:rPr>
          <w:color w:val="auto"/>
          <w:szCs w:val="24"/>
          <w:lang w:val="pt-BR"/>
        </w:rPr>
        <w:t xml:space="preserve"> Bên A phải trực tiếp đến các điểm giao dịch của Bên B để làm thủ tục tạm ngưng hoặc thanh lý Hợp đồng.</w:t>
      </w:r>
    </w:p>
    <w:p w14:paraId="1FAD4077" w14:textId="77777777" w:rsidR="00EA292C" w:rsidRPr="00586DAF" w:rsidRDefault="00621E68" w:rsidP="00AD5243">
      <w:pPr>
        <w:pStyle w:val="BodyText3"/>
        <w:numPr>
          <w:ilvl w:val="1"/>
          <w:numId w:val="5"/>
        </w:numPr>
        <w:spacing w:before="120" w:after="120"/>
        <w:rPr>
          <w:color w:val="auto"/>
          <w:szCs w:val="24"/>
          <w:lang w:val="pt-BR"/>
        </w:rPr>
      </w:pPr>
      <w:r w:rsidRPr="00586DAF">
        <w:rPr>
          <w:color w:val="auto"/>
          <w:szCs w:val="24"/>
          <w:lang w:val="pt-BR"/>
        </w:rPr>
        <w:t>Đảm bảo an toàn bảo mật thông tin về những nội dung, tính năng sản phẩm và toàn bộ nội dung mà Bên B đào tạo, hướng dẫn Bên A khi sử dụng phần mềm.</w:t>
      </w:r>
    </w:p>
    <w:p w14:paraId="548EE4F4" w14:textId="77777777" w:rsidR="00621E68" w:rsidRPr="00586DAF" w:rsidRDefault="00621E68" w:rsidP="00621E68">
      <w:pPr>
        <w:pStyle w:val="Heading5"/>
        <w:spacing w:line="240" w:lineRule="auto"/>
        <w:rPr>
          <w:spacing w:val="0"/>
          <w:sz w:val="24"/>
          <w:lang w:val="pt-BR"/>
        </w:rPr>
      </w:pPr>
      <w:r w:rsidRPr="00586DAF">
        <w:rPr>
          <w:spacing w:val="0"/>
          <w:sz w:val="24"/>
          <w:u w:val="single"/>
          <w:lang w:val="pt-BR"/>
        </w:rPr>
        <w:t xml:space="preserve">ĐIỀU </w:t>
      </w:r>
      <w:r w:rsidR="006422B4" w:rsidRPr="00586DAF">
        <w:rPr>
          <w:spacing w:val="0"/>
          <w:sz w:val="24"/>
          <w:u w:val="single"/>
          <w:lang w:val="pt-BR"/>
        </w:rPr>
        <w:t>3</w:t>
      </w:r>
      <w:r w:rsidRPr="00586DAF">
        <w:rPr>
          <w:spacing w:val="0"/>
          <w:sz w:val="24"/>
          <w:lang w:val="pt-BR"/>
        </w:rPr>
        <w:t>: QUYỀN VÀ NGHĨA VỤ CỦA BÊN B</w:t>
      </w:r>
    </w:p>
    <w:p w14:paraId="08F248AC" w14:textId="77777777" w:rsidR="00E129CC" w:rsidRPr="00586DAF" w:rsidRDefault="00E129CC" w:rsidP="00E129CC">
      <w:pPr>
        <w:pStyle w:val="BodyText3"/>
        <w:spacing w:before="120" w:after="120"/>
        <w:ind w:left="390"/>
        <w:rPr>
          <w:color w:val="auto"/>
          <w:szCs w:val="24"/>
          <w:lang w:val="pt-BR"/>
        </w:rPr>
      </w:pPr>
      <w:r w:rsidRPr="00586DAF">
        <w:rPr>
          <w:color w:val="auto"/>
          <w:szCs w:val="24"/>
          <w:lang w:val="pt-BR"/>
        </w:rPr>
        <w:t>Bên B có các quyền và nghĩa vụ sau đây:</w:t>
      </w:r>
    </w:p>
    <w:p w14:paraId="51DAB4C4" w14:textId="77777777" w:rsidR="00607935" w:rsidRPr="00586DAF" w:rsidRDefault="00621E68" w:rsidP="00C862CF">
      <w:pPr>
        <w:pStyle w:val="BodyText3"/>
        <w:numPr>
          <w:ilvl w:val="1"/>
          <w:numId w:val="6"/>
        </w:numPr>
        <w:spacing w:before="120" w:after="120"/>
        <w:rPr>
          <w:color w:val="auto"/>
          <w:szCs w:val="24"/>
          <w:lang w:val="pt-BR"/>
        </w:rPr>
      </w:pPr>
      <w:r w:rsidRPr="00586DAF">
        <w:rPr>
          <w:color w:val="auto"/>
          <w:szCs w:val="24"/>
          <w:lang w:val="pt-BR"/>
        </w:rPr>
        <w:t>Yêu cầu Bên A thực hiện đúng thỏa thuận, cam kết theo quy định của Hợp đồng này.</w:t>
      </w:r>
    </w:p>
    <w:p w14:paraId="4E55AB94" w14:textId="77777777" w:rsidR="00621E68" w:rsidRPr="00586DAF" w:rsidRDefault="00621E68" w:rsidP="00C862CF">
      <w:pPr>
        <w:pStyle w:val="BodyText3"/>
        <w:numPr>
          <w:ilvl w:val="1"/>
          <w:numId w:val="6"/>
        </w:numPr>
        <w:spacing w:before="120" w:after="120"/>
        <w:rPr>
          <w:color w:val="auto"/>
          <w:szCs w:val="24"/>
          <w:lang w:val="pt-BR"/>
        </w:rPr>
      </w:pPr>
      <w:r w:rsidRPr="00586DAF">
        <w:rPr>
          <w:color w:val="auto"/>
          <w:szCs w:val="24"/>
          <w:lang w:val="pt-BR"/>
        </w:rPr>
        <w:t>Tạm ngưng cung cấp phần mềm khi:</w:t>
      </w:r>
    </w:p>
    <w:p w14:paraId="47A42794" w14:textId="77777777" w:rsidR="00621E68" w:rsidRPr="00586DAF" w:rsidRDefault="00621E68" w:rsidP="00C862CF">
      <w:pPr>
        <w:pStyle w:val="BodyText3"/>
        <w:numPr>
          <w:ilvl w:val="0"/>
          <w:numId w:val="1"/>
        </w:numPr>
        <w:spacing w:before="120" w:after="120"/>
        <w:rPr>
          <w:color w:val="auto"/>
          <w:szCs w:val="24"/>
          <w:lang w:val="pt-BR"/>
        </w:rPr>
      </w:pPr>
      <w:r w:rsidRPr="00586DAF">
        <w:rPr>
          <w:color w:val="auto"/>
          <w:szCs w:val="24"/>
          <w:lang w:val="pt-BR"/>
        </w:rPr>
        <w:t>Bên A không thực đúng cam kết đã được quy định trong Hợp đồng.</w:t>
      </w:r>
    </w:p>
    <w:p w14:paraId="7F8F384C" w14:textId="77777777" w:rsidR="00621E68" w:rsidRPr="00586DAF" w:rsidRDefault="00621E68" w:rsidP="00C862CF">
      <w:pPr>
        <w:pStyle w:val="BodyText3"/>
        <w:numPr>
          <w:ilvl w:val="0"/>
          <w:numId w:val="1"/>
        </w:numPr>
        <w:spacing w:before="120" w:after="120"/>
        <w:rPr>
          <w:color w:val="auto"/>
          <w:szCs w:val="24"/>
          <w:lang w:val="pt-BR"/>
        </w:rPr>
      </w:pPr>
      <w:r w:rsidRPr="00586DAF">
        <w:rPr>
          <w:color w:val="auto"/>
          <w:szCs w:val="24"/>
          <w:lang w:val="pt-BR"/>
        </w:rPr>
        <w:t>Có yêu cầu của Cơ quan nhà nước có thẩm quyền.</w:t>
      </w:r>
    </w:p>
    <w:p w14:paraId="346FAC27" w14:textId="77777777" w:rsidR="00621E68" w:rsidRPr="00586DAF" w:rsidRDefault="00621E68" w:rsidP="00C862CF">
      <w:pPr>
        <w:pStyle w:val="BodyText3"/>
        <w:numPr>
          <w:ilvl w:val="1"/>
          <w:numId w:val="6"/>
        </w:numPr>
        <w:spacing w:before="120" w:after="120"/>
        <w:rPr>
          <w:color w:val="auto"/>
          <w:szCs w:val="24"/>
          <w:lang w:val="pt-BR"/>
        </w:rPr>
      </w:pPr>
      <w:r w:rsidRPr="00586DAF">
        <w:rPr>
          <w:color w:val="auto"/>
          <w:szCs w:val="24"/>
          <w:lang w:val="pt-BR"/>
        </w:rPr>
        <w:t>Đơn phương chấm dứt Hợp đồng khi:</w:t>
      </w:r>
    </w:p>
    <w:p w14:paraId="3B2C276A" w14:textId="77777777" w:rsidR="00621E68" w:rsidRPr="00586DAF" w:rsidRDefault="00621E68" w:rsidP="00C862CF">
      <w:pPr>
        <w:pStyle w:val="BodyText3"/>
        <w:numPr>
          <w:ilvl w:val="0"/>
          <w:numId w:val="1"/>
        </w:numPr>
        <w:spacing w:before="120" w:after="120"/>
        <w:rPr>
          <w:color w:val="auto"/>
          <w:szCs w:val="24"/>
          <w:lang w:val="pt-BR"/>
        </w:rPr>
      </w:pPr>
      <w:r w:rsidRPr="00586DAF">
        <w:rPr>
          <w:color w:val="auto"/>
          <w:szCs w:val="24"/>
          <w:lang w:val="pt-BR"/>
        </w:rPr>
        <w:t>Có yêu cầu của cơ quan Nhà nước có thẩm quyền.</w:t>
      </w:r>
    </w:p>
    <w:p w14:paraId="27F0DFC8" w14:textId="77777777" w:rsidR="00621E68" w:rsidRPr="00586DAF" w:rsidRDefault="00621E68" w:rsidP="00C862CF">
      <w:pPr>
        <w:pStyle w:val="BodyText3"/>
        <w:numPr>
          <w:ilvl w:val="0"/>
          <w:numId w:val="1"/>
        </w:numPr>
        <w:spacing w:before="120" w:after="120"/>
        <w:rPr>
          <w:color w:val="auto"/>
          <w:szCs w:val="24"/>
          <w:lang w:val="pt-BR"/>
        </w:rPr>
      </w:pPr>
      <w:r w:rsidRPr="00586DAF">
        <w:rPr>
          <w:color w:val="auto"/>
          <w:szCs w:val="24"/>
          <w:lang w:val="pt-BR"/>
        </w:rPr>
        <w:t>Bên A có hành vi làm ảnh hưởng đến an toàn viễn thông và an ninh thông tin.</w:t>
      </w:r>
    </w:p>
    <w:p w14:paraId="5EC5C010" w14:textId="77777777" w:rsidR="00607935" w:rsidRPr="00586DAF" w:rsidRDefault="00621E68" w:rsidP="00C862CF">
      <w:pPr>
        <w:pStyle w:val="BodyText3"/>
        <w:numPr>
          <w:ilvl w:val="1"/>
          <w:numId w:val="6"/>
        </w:numPr>
        <w:spacing w:before="120" w:after="120"/>
        <w:rPr>
          <w:color w:val="auto"/>
          <w:szCs w:val="24"/>
          <w:lang w:val="pt-BR"/>
        </w:rPr>
      </w:pPr>
      <w:r w:rsidRPr="00586DAF">
        <w:rPr>
          <w:color w:val="auto"/>
          <w:szCs w:val="24"/>
          <w:lang w:val="pt-BR"/>
        </w:rPr>
        <w:t>Được quyền nâng cấp, bổ sung tính năng theo yêu cầu của Bộ GD&amp;ĐT hoặc để đảm bảo chất lượng hoạt động của phần mềm.</w:t>
      </w:r>
    </w:p>
    <w:p w14:paraId="63661FCB" w14:textId="77777777" w:rsidR="00607935" w:rsidRPr="00586DAF" w:rsidRDefault="00621E68" w:rsidP="00C862CF">
      <w:pPr>
        <w:pStyle w:val="BodyText3"/>
        <w:numPr>
          <w:ilvl w:val="1"/>
          <w:numId w:val="6"/>
        </w:numPr>
        <w:spacing w:before="120" w:after="120"/>
        <w:rPr>
          <w:color w:val="auto"/>
          <w:szCs w:val="24"/>
          <w:lang w:val="pt-BR"/>
        </w:rPr>
      </w:pPr>
      <w:r w:rsidRPr="00586DAF">
        <w:rPr>
          <w:color w:val="auto"/>
          <w:szCs w:val="24"/>
          <w:lang w:val="pt-BR"/>
        </w:rPr>
        <w:t xml:space="preserve">Cung cấp phần mềm cho Bên A </w:t>
      </w:r>
      <w:r w:rsidR="00055D63" w:rsidRPr="00586DAF">
        <w:rPr>
          <w:color w:val="auto"/>
          <w:szCs w:val="24"/>
          <w:lang w:val="pt-BR"/>
        </w:rPr>
        <w:t xml:space="preserve">đáp ứng các </w:t>
      </w:r>
      <w:r w:rsidR="003A0BC2" w:rsidRPr="00586DAF">
        <w:rPr>
          <w:color w:val="auto"/>
          <w:szCs w:val="24"/>
          <w:lang w:val="pt-BR"/>
        </w:rPr>
        <w:t>tính</w:t>
      </w:r>
      <w:r w:rsidR="00055D63" w:rsidRPr="00586DAF">
        <w:rPr>
          <w:color w:val="auto"/>
          <w:szCs w:val="24"/>
          <w:lang w:val="pt-BR"/>
        </w:rPr>
        <w:t xml:space="preserve"> năng đề ra trong </w:t>
      </w:r>
      <w:r w:rsidR="00A661C1" w:rsidRPr="00586DAF">
        <w:rPr>
          <w:color w:val="auto"/>
          <w:szCs w:val="24"/>
          <w:lang w:val="pt-BR"/>
        </w:rPr>
        <w:t xml:space="preserve">Phụ lục </w:t>
      </w:r>
      <w:r w:rsidR="00055D63" w:rsidRPr="00586DAF">
        <w:rPr>
          <w:color w:val="auto"/>
          <w:szCs w:val="24"/>
          <w:lang w:val="pt-BR"/>
        </w:rPr>
        <w:t xml:space="preserve">Tính năng </w:t>
      </w:r>
      <w:r w:rsidR="005F7637" w:rsidRPr="00586DAF">
        <w:rPr>
          <w:color w:val="auto"/>
          <w:szCs w:val="24"/>
          <w:lang w:val="pt-BR"/>
        </w:rPr>
        <w:t>phần mềm</w:t>
      </w:r>
      <w:r w:rsidR="00055D63" w:rsidRPr="00586DAF">
        <w:rPr>
          <w:color w:val="auto"/>
          <w:szCs w:val="24"/>
          <w:lang w:val="pt-BR"/>
        </w:rPr>
        <w:t xml:space="preserve"> đi kèm Hợp đồng</w:t>
      </w:r>
      <w:r w:rsidR="00041AFE" w:rsidRPr="00586DAF">
        <w:rPr>
          <w:color w:val="auto"/>
          <w:szCs w:val="24"/>
          <w:lang w:val="pt-BR"/>
        </w:rPr>
        <w:t>.</w:t>
      </w:r>
    </w:p>
    <w:p w14:paraId="5FDEA3DB" w14:textId="77777777" w:rsidR="00607935" w:rsidRPr="00586DAF" w:rsidRDefault="00621E68" w:rsidP="00C862CF">
      <w:pPr>
        <w:pStyle w:val="BodyText3"/>
        <w:numPr>
          <w:ilvl w:val="1"/>
          <w:numId w:val="6"/>
        </w:numPr>
        <w:spacing w:before="120" w:after="120"/>
        <w:rPr>
          <w:color w:val="auto"/>
          <w:szCs w:val="24"/>
          <w:lang w:val="pt-BR"/>
        </w:rPr>
      </w:pPr>
      <w:r w:rsidRPr="00586DAF">
        <w:rPr>
          <w:bCs/>
          <w:color w:val="auto"/>
          <w:szCs w:val="24"/>
          <w:lang w:val="pt-BR"/>
        </w:rPr>
        <w:t>Hướng dẫn bên A sử dụng phần mềm theo đúng quy định, quy trình của Bên B.</w:t>
      </w:r>
    </w:p>
    <w:p w14:paraId="7B410516" w14:textId="77777777" w:rsidR="00607935" w:rsidRPr="00586DAF" w:rsidRDefault="00621E68" w:rsidP="00C862CF">
      <w:pPr>
        <w:pStyle w:val="BodyText3"/>
        <w:numPr>
          <w:ilvl w:val="1"/>
          <w:numId w:val="6"/>
        </w:numPr>
        <w:spacing w:before="40" w:after="40" w:line="264" w:lineRule="auto"/>
        <w:rPr>
          <w:color w:val="auto"/>
          <w:szCs w:val="24"/>
          <w:lang w:val="pt-BR"/>
        </w:rPr>
      </w:pPr>
      <w:r w:rsidRPr="00586DAF">
        <w:rPr>
          <w:bCs/>
          <w:color w:val="auto"/>
          <w:szCs w:val="24"/>
          <w:lang w:val="pt-BR"/>
        </w:rPr>
        <w:t>Thông báo cho Bên A thời gian tạm ngừng cung cấp dịch</w:t>
      </w:r>
      <w:r w:rsidR="006B7AB2" w:rsidRPr="00586DAF">
        <w:rPr>
          <w:bCs/>
          <w:color w:val="auto"/>
          <w:szCs w:val="24"/>
          <w:lang w:val="pt-BR"/>
        </w:rPr>
        <w:t xml:space="preserve"> vụ</w:t>
      </w:r>
      <w:r w:rsidRPr="00586DAF">
        <w:rPr>
          <w:bCs/>
          <w:color w:val="auto"/>
          <w:szCs w:val="24"/>
          <w:lang w:val="pt-BR"/>
        </w:rPr>
        <w:t xml:space="preserve"> trong trường hợp tổ chức nâng cấp, tu bổ, sửa chữa phần mềm theo kế hoạch của Bên B.</w:t>
      </w:r>
    </w:p>
    <w:p w14:paraId="086D18DA" w14:textId="77777777" w:rsidR="00534BE8" w:rsidRPr="00607935" w:rsidRDefault="00621E68" w:rsidP="00C862CF">
      <w:pPr>
        <w:pStyle w:val="BodyText3"/>
        <w:numPr>
          <w:ilvl w:val="1"/>
          <w:numId w:val="6"/>
        </w:numPr>
        <w:spacing w:before="40" w:after="40" w:line="264" w:lineRule="auto"/>
        <w:rPr>
          <w:color w:val="auto"/>
          <w:szCs w:val="24"/>
        </w:rPr>
      </w:pPr>
      <w:proofErr w:type="spellStart"/>
      <w:r w:rsidRPr="00607935">
        <w:rPr>
          <w:bCs/>
          <w:color w:val="auto"/>
          <w:szCs w:val="24"/>
        </w:rPr>
        <w:t>Đảm</w:t>
      </w:r>
      <w:proofErr w:type="spellEnd"/>
      <w:r w:rsidRPr="00607935">
        <w:rPr>
          <w:bCs/>
          <w:color w:val="auto"/>
          <w:szCs w:val="24"/>
        </w:rPr>
        <w:t xml:space="preserve"> </w:t>
      </w:r>
      <w:proofErr w:type="spellStart"/>
      <w:r w:rsidRPr="00607935">
        <w:rPr>
          <w:bCs/>
          <w:color w:val="auto"/>
          <w:szCs w:val="24"/>
        </w:rPr>
        <w:t>bảo</w:t>
      </w:r>
      <w:proofErr w:type="spellEnd"/>
      <w:r w:rsidRPr="00607935">
        <w:rPr>
          <w:bCs/>
          <w:color w:val="auto"/>
          <w:szCs w:val="24"/>
        </w:rPr>
        <w:t xml:space="preserve"> </w:t>
      </w:r>
      <w:proofErr w:type="gramStart"/>
      <w:r w:rsidRPr="00607935">
        <w:rPr>
          <w:bCs/>
          <w:color w:val="auto"/>
          <w:szCs w:val="24"/>
        </w:rPr>
        <w:t>an</w:t>
      </w:r>
      <w:proofErr w:type="gramEnd"/>
      <w:r w:rsidRPr="00607935">
        <w:rPr>
          <w:bCs/>
          <w:color w:val="auto"/>
          <w:szCs w:val="24"/>
        </w:rPr>
        <w:t xml:space="preserve"> </w:t>
      </w:r>
      <w:proofErr w:type="spellStart"/>
      <w:r w:rsidRPr="00607935">
        <w:rPr>
          <w:bCs/>
          <w:color w:val="auto"/>
          <w:szCs w:val="24"/>
        </w:rPr>
        <w:t>toàn</w:t>
      </w:r>
      <w:proofErr w:type="spellEnd"/>
      <w:r w:rsidRPr="00607935">
        <w:rPr>
          <w:bCs/>
          <w:color w:val="auto"/>
          <w:szCs w:val="24"/>
        </w:rPr>
        <w:t xml:space="preserve"> </w:t>
      </w:r>
      <w:proofErr w:type="spellStart"/>
      <w:r w:rsidRPr="00607935">
        <w:rPr>
          <w:bCs/>
          <w:color w:val="auto"/>
          <w:szCs w:val="24"/>
        </w:rPr>
        <w:t>bí</w:t>
      </w:r>
      <w:proofErr w:type="spellEnd"/>
      <w:r w:rsidRPr="00607935">
        <w:rPr>
          <w:bCs/>
          <w:color w:val="auto"/>
          <w:szCs w:val="24"/>
        </w:rPr>
        <w:t xml:space="preserve"> </w:t>
      </w:r>
      <w:proofErr w:type="spellStart"/>
      <w:r w:rsidRPr="00607935">
        <w:rPr>
          <w:bCs/>
          <w:color w:val="auto"/>
          <w:szCs w:val="24"/>
        </w:rPr>
        <w:t>mật</w:t>
      </w:r>
      <w:proofErr w:type="spellEnd"/>
      <w:r w:rsidRPr="00607935">
        <w:rPr>
          <w:bCs/>
          <w:color w:val="auto"/>
          <w:szCs w:val="24"/>
        </w:rPr>
        <w:t xml:space="preserve"> </w:t>
      </w:r>
      <w:proofErr w:type="spellStart"/>
      <w:r w:rsidRPr="00607935">
        <w:rPr>
          <w:bCs/>
          <w:color w:val="auto"/>
          <w:szCs w:val="24"/>
        </w:rPr>
        <w:t>thông</w:t>
      </w:r>
      <w:proofErr w:type="spellEnd"/>
      <w:r w:rsidRPr="00607935">
        <w:rPr>
          <w:bCs/>
          <w:color w:val="auto"/>
          <w:szCs w:val="24"/>
        </w:rPr>
        <w:t xml:space="preserve"> tin </w:t>
      </w:r>
      <w:proofErr w:type="spellStart"/>
      <w:r w:rsidRPr="00607935">
        <w:rPr>
          <w:bCs/>
          <w:color w:val="auto"/>
          <w:szCs w:val="24"/>
        </w:rPr>
        <w:t>của</w:t>
      </w:r>
      <w:proofErr w:type="spellEnd"/>
      <w:r w:rsidRPr="00607935">
        <w:rPr>
          <w:bCs/>
          <w:color w:val="auto"/>
          <w:szCs w:val="24"/>
        </w:rPr>
        <w:t xml:space="preserve"> </w:t>
      </w:r>
      <w:proofErr w:type="spellStart"/>
      <w:r w:rsidRPr="00607935">
        <w:rPr>
          <w:bCs/>
          <w:color w:val="auto"/>
          <w:szCs w:val="24"/>
        </w:rPr>
        <w:t>Bên</w:t>
      </w:r>
      <w:proofErr w:type="spellEnd"/>
      <w:r w:rsidRPr="00607935">
        <w:rPr>
          <w:bCs/>
          <w:color w:val="auto"/>
          <w:szCs w:val="24"/>
        </w:rPr>
        <w:t xml:space="preserve"> A.</w:t>
      </w:r>
    </w:p>
    <w:p w14:paraId="5C5F2069" w14:textId="77777777" w:rsidR="00534BE8" w:rsidRPr="00DB1335" w:rsidRDefault="00534BE8" w:rsidP="00B362BC">
      <w:pPr>
        <w:tabs>
          <w:tab w:val="left" w:pos="5460"/>
          <w:tab w:val="left" w:leader="dot" w:pos="9639"/>
        </w:tabs>
        <w:spacing w:before="40" w:after="40" w:line="264" w:lineRule="auto"/>
        <w:ind w:right="18"/>
        <w:jc w:val="both"/>
        <w:rPr>
          <w:b/>
          <w:sz w:val="24"/>
          <w:szCs w:val="24"/>
          <w:lang w:val="de-DE"/>
        </w:rPr>
      </w:pPr>
      <w:r w:rsidRPr="00DB1335">
        <w:rPr>
          <w:b/>
          <w:sz w:val="24"/>
          <w:szCs w:val="24"/>
          <w:u w:val="single"/>
          <w:lang w:val="de-DE"/>
        </w:rPr>
        <w:t xml:space="preserve">ĐIỀU </w:t>
      </w:r>
      <w:r w:rsidR="004749E4">
        <w:rPr>
          <w:b/>
          <w:sz w:val="24"/>
          <w:szCs w:val="24"/>
          <w:u w:val="single"/>
          <w:lang w:val="de-DE"/>
        </w:rPr>
        <w:t>4</w:t>
      </w:r>
      <w:r w:rsidRPr="00DB1335">
        <w:rPr>
          <w:b/>
          <w:sz w:val="24"/>
          <w:szCs w:val="24"/>
          <w:lang w:val="de-DE"/>
        </w:rPr>
        <w:t xml:space="preserve">: </w:t>
      </w:r>
      <w:r>
        <w:rPr>
          <w:b/>
          <w:sz w:val="24"/>
          <w:szCs w:val="24"/>
          <w:lang w:val="de-DE"/>
        </w:rPr>
        <w:t>BẢO MẬT</w:t>
      </w:r>
    </w:p>
    <w:p w14:paraId="486B4558" w14:textId="77777777" w:rsidR="00534BE8" w:rsidRPr="00CE3946" w:rsidRDefault="004B03BA" w:rsidP="00C862CF">
      <w:pPr>
        <w:pStyle w:val="BodyText3"/>
        <w:numPr>
          <w:ilvl w:val="1"/>
          <w:numId w:val="7"/>
        </w:numPr>
        <w:spacing w:before="40" w:after="40" w:line="264" w:lineRule="auto"/>
        <w:rPr>
          <w:color w:val="auto"/>
          <w:szCs w:val="24"/>
          <w:lang w:val="de-DE"/>
        </w:rPr>
      </w:pPr>
      <w:r w:rsidRPr="00CE3946">
        <w:rPr>
          <w:color w:val="auto"/>
          <w:szCs w:val="24"/>
          <w:lang w:val="de-DE"/>
        </w:rPr>
        <w:t>Các Bên có trách nhiệm phải giữ kín tất cả những thông tin liên quan tới Hợp Đồng này</w:t>
      </w:r>
      <w:r w:rsidR="00954707" w:rsidRPr="00CE3946">
        <w:rPr>
          <w:color w:val="auto"/>
          <w:szCs w:val="24"/>
          <w:lang w:val="de-DE"/>
        </w:rPr>
        <w:t xml:space="preserve"> và các</w:t>
      </w:r>
      <w:r w:rsidRPr="00CE3946">
        <w:rPr>
          <w:color w:val="auto"/>
          <w:szCs w:val="24"/>
          <w:lang w:val="de-DE"/>
        </w:rPr>
        <w:t xml:space="preserve"> Phụ lục đính </w:t>
      </w:r>
      <w:r w:rsidR="00A73656" w:rsidRPr="00CE3946">
        <w:rPr>
          <w:color w:val="auto"/>
          <w:szCs w:val="24"/>
          <w:lang w:val="de-DE"/>
        </w:rPr>
        <w:t xml:space="preserve">kèm </w:t>
      </w:r>
      <w:r w:rsidRPr="00CE3946">
        <w:rPr>
          <w:color w:val="auto"/>
          <w:szCs w:val="24"/>
          <w:lang w:val="de-DE"/>
        </w:rPr>
        <w:t>trong suốt thời hạn của Hợp đồng này và tối thiểu 01 (một) năm sau khi Hợp đồng này hết hiệu lực;</w:t>
      </w:r>
    </w:p>
    <w:p w14:paraId="56501BB5" w14:textId="77777777" w:rsidR="00534BE8" w:rsidRPr="00CE3946" w:rsidRDefault="00534BE8" w:rsidP="00C862CF">
      <w:pPr>
        <w:pStyle w:val="BodyText3"/>
        <w:numPr>
          <w:ilvl w:val="1"/>
          <w:numId w:val="7"/>
        </w:numPr>
        <w:spacing w:before="40" w:after="40" w:line="264" w:lineRule="auto"/>
        <w:rPr>
          <w:color w:val="auto"/>
          <w:szCs w:val="24"/>
          <w:lang w:val="de-DE"/>
        </w:rPr>
      </w:pPr>
      <w:r w:rsidRPr="00CE3946">
        <w:rPr>
          <w:color w:val="auto"/>
          <w:szCs w:val="24"/>
          <w:lang w:val="de-DE"/>
        </w:rPr>
        <w:lastRenderedPageBreak/>
        <w:t xml:space="preserve">Bên A không được chuyển giao </w:t>
      </w:r>
      <w:r w:rsidR="00E67A69">
        <w:rPr>
          <w:color w:val="auto"/>
          <w:szCs w:val="24"/>
          <w:lang w:val="de-DE"/>
        </w:rPr>
        <w:t xml:space="preserve">tài khoản sử dụng </w:t>
      </w:r>
      <w:r w:rsidRPr="00CE3946">
        <w:rPr>
          <w:color w:val="auto"/>
          <w:szCs w:val="24"/>
          <w:lang w:val="de-DE"/>
        </w:rPr>
        <w:t>phần mềm cho bất kỳ một bên thứ ba nào khác mà không được sự đồng ý trước bằng văn bản của Bên B.</w:t>
      </w:r>
    </w:p>
    <w:p w14:paraId="5A43C751" w14:textId="77777777" w:rsidR="00621E68" w:rsidRPr="00DB1335" w:rsidRDefault="00621E68" w:rsidP="00B362BC">
      <w:pPr>
        <w:tabs>
          <w:tab w:val="left" w:pos="5460"/>
          <w:tab w:val="left" w:leader="dot" w:pos="9639"/>
        </w:tabs>
        <w:spacing w:before="40" w:after="40" w:line="264" w:lineRule="auto"/>
        <w:ind w:left="390" w:right="18" w:hanging="390"/>
        <w:jc w:val="both"/>
        <w:rPr>
          <w:b/>
          <w:sz w:val="24"/>
          <w:szCs w:val="24"/>
          <w:lang w:val="de-DE"/>
        </w:rPr>
      </w:pPr>
      <w:r w:rsidRPr="00DB1335">
        <w:rPr>
          <w:b/>
          <w:sz w:val="24"/>
          <w:szCs w:val="24"/>
          <w:u w:val="single"/>
          <w:lang w:val="de-DE"/>
        </w:rPr>
        <w:t xml:space="preserve">ĐIỀU </w:t>
      </w:r>
      <w:r w:rsidR="00FF0CD3">
        <w:rPr>
          <w:b/>
          <w:sz w:val="24"/>
          <w:szCs w:val="24"/>
          <w:u w:val="single"/>
          <w:lang w:val="de-DE"/>
        </w:rPr>
        <w:t>5</w:t>
      </w:r>
      <w:r w:rsidRPr="00DB1335">
        <w:rPr>
          <w:b/>
          <w:sz w:val="24"/>
          <w:szCs w:val="24"/>
          <w:lang w:val="de-DE"/>
        </w:rPr>
        <w:t>: B</w:t>
      </w:r>
      <w:r w:rsidR="002304C7">
        <w:rPr>
          <w:b/>
          <w:sz w:val="24"/>
          <w:szCs w:val="24"/>
          <w:lang w:val="de-DE"/>
        </w:rPr>
        <w:t>Ả</w:t>
      </w:r>
      <w:r w:rsidRPr="00DB1335">
        <w:rPr>
          <w:b/>
          <w:sz w:val="24"/>
          <w:szCs w:val="24"/>
          <w:lang w:val="de-DE"/>
        </w:rPr>
        <w:t>N QUYỀN HỆ THỐNG</w:t>
      </w:r>
    </w:p>
    <w:p w14:paraId="75426316" w14:textId="77777777" w:rsidR="0040091D" w:rsidRPr="00CE3946" w:rsidRDefault="000338D2" w:rsidP="00C862CF">
      <w:pPr>
        <w:pStyle w:val="BodyText3"/>
        <w:numPr>
          <w:ilvl w:val="1"/>
          <w:numId w:val="8"/>
        </w:numPr>
        <w:spacing w:before="40" w:after="40" w:line="264" w:lineRule="auto"/>
        <w:rPr>
          <w:color w:val="auto"/>
          <w:szCs w:val="24"/>
          <w:lang w:val="de-DE"/>
        </w:rPr>
      </w:pPr>
      <w:r w:rsidRPr="00CE3946">
        <w:rPr>
          <w:color w:val="auto"/>
          <w:szCs w:val="24"/>
          <w:lang w:val="de-DE"/>
        </w:rPr>
        <w:t xml:space="preserve">Bên B cung cấp cho bên A </w:t>
      </w:r>
      <w:r w:rsidR="00F758B9">
        <w:rPr>
          <w:color w:val="auto"/>
          <w:szCs w:val="24"/>
          <w:lang w:val="de-DE"/>
        </w:rPr>
        <w:t>các</w:t>
      </w:r>
      <w:r w:rsidR="0019266C" w:rsidRPr="00CE3946">
        <w:rPr>
          <w:color w:val="auto"/>
          <w:szCs w:val="24"/>
          <w:lang w:val="de-DE"/>
        </w:rPr>
        <w:t xml:space="preserve"> tài khoản </w:t>
      </w:r>
      <w:r w:rsidR="00F758B9">
        <w:rPr>
          <w:color w:val="auto"/>
          <w:szCs w:val="24"/>
          <w:lang w:val="de-DE"/>
        </w:rPr>
        <w:t>đăng nhập và sử dụng phần mềm</w:t>
      </w:r>
      <w:r w:rsidR="00E67A69">
        <w:rPr>
          <w:color w:val="auto"/>
          <w:szCs w:val="24"/>
          <w:lang w:val="de-DE"/>
        </w:rPr>
        <w:t xml:space="preserve"> </w:t>
      </w:r>
      <w:r w:rsidR="008F2A07">
        <w:rPr>
          <w:color w:val="auto"/>
          <w:szCs w:val="24"/>
          <w:lang w:val="de-DE"/>
        </w:rPr>
        <w:t>Kiểm định chất lượng giáo dục</w:t>
      </w:r>
      <w:r w:rsidR="0019266C" w:rsidRPr="00CE3946">
        <w:rPr>
          <w:color w:val="auto"/>
          <w:szCs w:val="24"/>
          <w:lang w:val="de-DE"/>
        </w:rPr>
        <w:t>.</w:t>
      </w:r>
    </w:p>
    <w:p w14:paraId="0EE03C14" w14:textId="77777777" w:rsidR="00FC1535" w:rsidRPr="00CE3946" w:rsidRDefault="00FC1535" w:rsidP="00C862CF">
      <w:pPr>
        <w:pStyle w:val="BodyText3"/>
        <w:numPr>
          <w:ilvl w:val="1"/>
          <w:numId w:val="8"/>
        </w:numPr>
        <w:spacing w:before="40" w:after="40" w:line="264" w:lineRule="auto"/>
        <w:rPr>
          <w:color w:val="auto"/>
          <w:szCs w:val="24"/>
          <w:lang w:val="de-DE"/>
        </w:rPr>
      </w:pPr>
      <w:r w:rsidRPr="00CE3946">
        <w:rPr>
          <w:color w:val="auto"/>
          <w:szCs w:val="24"/>
          <w:lang w:val="de-DE"/>
        </w:rPr>
        <w:t xml:space="preserve">Bên A không được chuyển giao </w:t>
      </w:r>
      <w:r w:rsidR="00F758B9">
        <w:rPr>
          <w:color w:val="auto"/>
          <w:szCs w:val="24"/>
          <w:lang w:val="de-DE"/>
        </w:rPr>
        <w:t xml:space="preserve">tài khoản đăng nhập và sử dụng </w:t>
      </w:r>
      <w:r w:rsidR="001552AC" w:rsidRPr="00CE3946">
        <w:rPr>
          <w:color w:val="auto"/>
          <w:szCs w:val="24"/>
          <w:lang w:val="de-DE"/>
        </w:rPr>
        <w:t>phần mềm</w:t>
      </w:r>
      <w:r w:rsidRPr="00CE3946">
        <w:rPr>
          <w:color w:val="auto"/>
          <w:szCs w:val="24"/>
          <w:lang w:val="de-DE"/>
        </w:rPr>
        <w:t xml:space="preserve"> cho bất kỳ một bên thứ ba nào khác mà không được sự đồng ý trước bằng văn bản của Bên B.</w:t>
      </w:r>
    </w:p>
    <w:p w14:paraId="4B6D931F" w14:textId="77777777" w:rsidR="00621E68" w:rsidRPr="00CE3946" w:rsidRDefault="00621E68" w:rsidP="00C862CF">
      <w:pPr>
        <w:pStyle w:val="BodyText3"/>
        <w:numPr>
          <w:ilvl w:val="1"/>
          <w:numId w:val="8"/>
        </w:numPr>
        <w:spacing w:before="40" w:after="40" w:line="264" w:lineRule="auto"/>
        <w:rPr>
          <w:color w:val="auto"/>
          <w:szCs w:val="24"/>
          <w:lang w:val="de-DE"/>
        </w:rPr>
      </w:pPr>
      <w:r w:rsidRPr="00CE3946">
        <w:rPr>
          <w:color w:val="auto"/>
          <w:szCs w:val="24"/>
          <w:lang w:val="de-DE"/>
        </w:rPr>
        <w:t>Bên A phải thông báo kịp thời cho Bên B trong trường hợp có một bên thứ ba trực tiếp hoặc gián tiếp khiếu nại về việc các phần mềm được cung cấp theo Hợp đồng của Bên B vi phạm bản quyền. Bên A sẽ không được tự ý chấp nhận khiếu nại của bên thứ ba. Theo yêu cầu của Bên B, Bên A phải ủng hộ Bên B trước mọi khiếu nại của bên thứ ba.</w:t>
      </w:r>
    </w:p>
    <w:p w14:paraId="45B1ED85" w14:textId="77777777" w:rsidR="00CB019D" w:rsidRPr="00DB1335" w:rsidRDefault="00CB019D" w:rsidP="00B362BC">
      <w:pPr>
        <w:tabs>
          <w:tab w:val="left" w:pos="5460"/>
          <w:tab w:val="left" w:leader="dot" w:pos="9639"/>
        </w:tabs>
        <w:spacing w:before="40" w:after="40" w:line="264" w:lineRule="auto"/>
        <w:ind w:right="18"/>
        <w:jc w:val="both"/>
        <w:rPr>
          <w:b/>
          <w:sz w:val="24"/>
          <w:szCs w:val="24"/>
          <w:lang w:val="de-DE"/>
        </w:rPr>
      </w:pPr>
      <w:r w:rsidRPr="00DB1335">
        <w:rPr>
          <w:b/>
          <w:sz w:val="24"/>
          <w:szCs w:val="24"/>
          <w:u w:val="single"/>
          <w:lang w:val="de-DE"/>
        </w:rPr>
        <w:t xml:space="preserve">ĐIỀU </w:t>
      </w:r>
      <w:r w:rsidR="00226A9B">
        <w:rPr>
          <w:b/>
          <w:sz w:val="24"/>
          <w:szCs w:val="24"/>
          <w:u w:val="single"/>
          <w:lang w:val="de-DE"/>
        </w:rPr>
        <w:t>6</w:t>
      </w:r>
      <w:r w:rsidRPr="00DB1335">
        <w:rPr>
          <w:b/>
          <w:sz w:val="24"/>
          <w:szCs w:val="24"/>
          <w:lang w:val="de-DE"/>
        </w:rPr>
        <w:t xml:space="preserve">: </w:t>
      </w:r>
      <w:r>
        <w:rPr>
          <w:b/>
          <w:sz w:val="24"/>
          <w:szCs w:val="24"/>
          <w:lang w:val="de-DE"/>
        </w:rPr>
        <w:t>BẢO HÀNH</w:t>
      </w:r>
    </w:p>
    <w:p w14:paraId="55F1D850" w14:textId="77777777" w:rsidR="003C37A8" w:rsidRPr="009A0E70" w:rsidRDefault="00B611E2" w:rsidP="009702F5">
      <w:pPr>
        <w:pStyle w:val="NormalText"/>
        <w:tabs>
          <w:tab w:val="left" w:pos="426"/>
        </w:tabs>
        <w:spacing w:before="40" w:after="40" w:line="264" w:lineRule="auto"/>
        <w:ind w:left="0" w:firstLine="0"/>
        <w:jc w:val="both"/>
        <w:rPr>
          <w:rFonts w:ascii="Times New Roman" w:hAnsi="Times New Roman"/>
          <w:sz w:val="24"/>
          <w:szCs w:val="24"/>
          <w:lang w:val="de-DE"/>
        </w:rPr>
      </w:pPr>
      <w:r w:rsidRPr="00B611E2">
        <w:rPr>
          <w:rFonts w:ascii="Times New Roman" w:hAnsi="Times New Roman"/>
          <w:sz w:val="24"/>
          <w:szCs w:val="24"/>
          <w:lang w:val="de-DE"/>
        </w:rPr>
        <w:t xml:space="preserve">Bên B bảo hành chất lượng </w:t>
      </w:r>
      <w:r w:rsidR="00372982">
        <w:rPr>
          <w:rFonts w:ascii="Times New Roman" w:hAnsi="Times New Roman"/>
          <w:sz w:val="24"/>
          <w:szCs w:val="24"/>
          <w:lang w:val="de-DE"/>
        </w:rPr>
        <w:t>của</w:t>
      </w:r>
      <w:r w:rsidRPr="00B611E2">
        <w:rPr>
          <w:rFonts w:ascii="Times New Roman" w:hAnsi="Times New Roman"/>
          <w:sz w:val="24"/>
          <w:szCs w:val="24"/>
          <w:lang w:val="de-DE"/>
        </w:rPr>
        <w:t xml:space="preserve"> phần mềm trong suốt thời gian bên A trả phí duy trì dịch vụ</w:t>
      </w:r>
      <w:r w:rsidR="003C37A8">
        <w:rPr>
          <w:rFonts w:ascii="Times New Roman" w:hAnsi="Times New Roman"/>
          <w:sz w:val="24"/>
          <w:szCs w:val="24"/>
          <w:lang w:val="de-DE"/>
        </w:rPr>
        <w:t>.</w:t>
      </w:r>
    </w:p>
    <w:p w14:paraId="3A045C77" w14:textId="77777777" w:rsidR="00621E68" w:rsidRPr="00DB1335" w:rsidRDefault="00621E68" w:rsidP="00B362BC">
      <w:pPr>
        <w:pStyle w:val="Heading3"/>
        <w:spacing w:beforeLines="0" w:before="40" w:afterLines="0" w:after="40" w:line="264" w:lineRule="auto"/>
        <w:rPr>
          <w:u w:val="single"/>
          <w:lang w:val="de-DE"/>
        </w:rPr>
      </w:pPr>
      <w:r w:rsidRPr="00DB1335">
        <w:rPr>
          <w:u w:val="single"/>
          <w:lang w:val="de-DE"/>
        </w:rPr>
        <w:t xml:space="preserve">ĐIỀU </w:t>
      </w:r>
      <w:r w:rsidR="00CE56D9">
        <w:rPr>
          <w:u w:val="single"/>
          <w:lang w:val="de-DE"/>
        </w:rPr>
        <w:t>7</w:t>
      </w:r>
      <w:r w:rsidR="009E33BA">
        <w:rPr>
          <w:lang w:val="de-DE"/>
        </w:rPr>
        <w:t>: GIẢI QUYẾT TRANH CHẤP</w:t>
      </w:r>
    </w:p>
    <w:p w14:paraId="545C0E2E" w14:textId="77777777" w:rsidR="00621E68" w:rsidRPr="00CE3946" w:rsidRDefault="00621E68" w:rsidP="00B362BC">
      <w:pPr>
        <w:tabs>
          <w:tab w:val="left" w:pos="426"/>
        </w:tabs>
        <w:spacing w:before="40" w:after="40" w:line="264" w:lineRule="auto"/>
        <w:jc w:val="both"/>
        <w:rPr>
          <w:sz w:val="24"/>
          <w:szCs w:val="24"/>
          <w:lang w:val="de-DE"/>
        </w:rPr>
      </w:pPr>
      <w:r w:rsidRPr="00CE3946">
        <w:rPr>
          <w:sz w:val="24"/>
          <w:szCs w:val="24"/>
          <w:lang w:val="de-DE"/>
        </w:rPr>
        <w:t>Các bên có trách nhiệm thực hiện đầy đủ nội dung Hợp đồng. Mọi tranh chấp phát sinh liên quan đến Hợp đồng này trước hết sẽ được giải quyết thông qua thương lượng giữa các bên. Nếu việc giải quyết không đạt được bằng thương lượng, hòa giải thì hai bên có quyền khởi kiện tại Tòa án có thẩm quyền giải quyết theo quy định của Pháp luật. Phán quyết của Tòa án là quyết định cuối cùng buộc Hai Bên thực hiện. Án phí và các chi phí khác do Bên thua kiện chịu.</w:t>
      </w:r>
    </w:p>
    <w:p w14:paraId="6A98E974" w14:textId="77777777" w:rsidR="00863303" w:rsidRPr="00DB1335" w:rsidRDefault="00863303" w:rsidP="00B362BC">
      <w:pPr>
        <w:pStyle w:val="Heading3"/>
        <w:spacing w:beforeLines="0" w:before="40" w:afterLines="0" w:after="40" w:line="264" w:lineRule="auto"/>
        <w:rPr>
          <w:lang w:val="de-DE"/>
        </w:rPr>
      </w:pPr>
      <w:r w:rsidRPr="00DB1335">
        <w:rPr>
          <w:u w:val="single"/>
          <w:lang w:val="de-DE"/>
        </w:rPr>
        <w:t xml:space="preserve">ĐIỀU </w:t>
      </w:r>
      <w:r w:rsidR="00A46AC9">
        <w:rPr>
          <w:u w:val="single"/>
          <w:lang w:val="de-DE"/>
        </w:rPr>
        <w:t>8</w:t>
      </w:r>
      <w:r w:rsidRPr="00DB1335">
        <w:rPr>
          <w:lang w:val="de-DE"/>
        </w:rPr>
        <w:t xml:space="preserve">: </w:t>
      </w:r>
      <w:r>
        <w:rPr>
          <w:lang w:val="de-DE"/>
        </w:rPr>
        <w:t>TẠM DỪNG VÀ THỰC HIỆN CHẤM DỨT HỢP ĐỒNG</w:t>
      </w:r>
    </w:p>
    <w:p w14:paraId="0740F2D1" w14:textId="77777777" w:rsidR="006B62D4" w:rsidRPr="00CE3946" w:rsidRDefault="006B62D4" w:rsidP="00C862CF">
      <w:pPr>
        <w:pStyle w:val="BodyText3"/>
        <w:numPr>
          <w:ilvl w:val="1"/>
          <w:numId w:val="9"/>
        </w:numPr>
        <w:spacing w:before="40" w:after="40" w:line="264" w:lineRule="auto"/>
        <w:rPr>
          <w:color w:val="auto"/>
          <w:szCs w:val="24"/>
          <w:lang w:val="de-DE"/>
        </w:rPr>
      </w:pPr>
      <w:r w:rsidRPr="00CE3946">
        <w:rPr>
          <w:color w:val="auto"/>
          <w:szCs w:val="24"/>
          <w:lang w:val="de-DE"/>
        </w:rPr>
        <w:t xml:space="preserve">Bên B phát hiện Bên A vi phạm các điều khoản trong Hợp đồng và/hoặc Bên A không thanh toán phí dịch vụ hàng </w:t>
      </w:r>
      <w:r w:rsidR="000C3401" w:rsidRPr="00CE3946">
        <w:rPr>
          <w:color w:val="auto"/>
          <w:szCs w:val="24"/>
          <w:lang w:val="de-DE"/>
        </w:rPr>
        <w:t>năm</w:t>
      </w:r>
      <w:r w:rsidRPr="00CE3946">
        <w:rPr>
          <w:color w:val="auto"/>
          <w:szCs w:val="24"/>
          <w:lang w:val="de-DE"/>
        </w:rPr>
        <w:t xml:space="preserve"> theo quy định tại Hợp đồng. Trong trường hợp này, Bên B chấm dứt hợp đồng ngay lập tức và sẽ thực hiện gửi thông báo cho Bên A muộn nhất là 3 ngày sau khi tạm ngừng Dịch vụ. Hình thức gửi thông báo </w:t>
      </w:r>
      <w:r w:rsidR="002C446C" w:rsidRPr="00CE3946">
        <w:rPr>
          <w:color w:val="auto"/>
          <w:szCs w:val="24"/>
          <w:lang w:val="de-DE"/>
        </w:rPr>
        <w:t>thao các hình thức sau</w:t>
      </w:r>
      <w:r w:rsidRPr="00CE3946">
        <w:rPr>
          <w:color w:val="auto"/>
          <w:szCs w:val="24"/>
          <w:lang w:val="de-DE"/>
        </w:rPr>
        <w:t xml:space="preserve">: </w:t>
      </w:r>
      <w:r w:rsidR="00E55E94" w:rsidRPr="00CE3946">
        <w:rPr>
          <w:color w:val="auto"/>
          <w:szCs w:val="24"/>
          <w:lang w:val="de-DE"/>
        </w:rPr>
        <w:t>V</w:t>
      </w:r>
      <w:r w:rsidRPr="00CE3946">
        <w:rPr>
          <w:color w:val="auto"/>
          <w:szCs w:val="24"/>
          <w:lang w:val="de-DE"/>
        </w:rPr>
        <w:t xml:space="preserve">ăn bản, email, </w:t>
      </w:r>
      <w:r w:rsidR="00AE2219" w:rsidRPr="00CE3946">
        <w:rPr>
          <w:color w:val="auto"/>
          <w:szCs w:val="24"/>
          <w:lang w:val="de-DE"/>
        </w:rPr>
        <w:t>SMS</w:t>
      </w:r>
      <w:r w:rsidRPr="00CE3946">
        <w:rPr>
          <w:color w:val="auto"/>
          <w:szCs w:val="24"/>
          <w:lang w:val="de-DE"/>
        </w:rPr>
        <w:t>, điện thoại.</w:t>
      </w:r>
    </w:p>
    <w:p w14:paraId="61AFF013" w14:textId="77777777" w:rsidR="00204438" w:rsidRPr="00CE3946" w:rsidRDefault="00204438" w:rsidP="00C862CF">
      <w:pPr>
        <w:pStyle w:val="BodyText3"/>
        <w:numPr>
          <w:ilvl w:val="1"/>
          <w:numId w:val="9"/>
        </w:numPr>
        <w:spacing w:before="40" w:after="40" w:line="264" w:lineRule="auto"/>
        <w:rPr>
          <w:color w:val="auto"/>
          <w:szCs w:val="24"/>
          <w:lang w:val="de-DE"/>
        </w:rPr>
      </w:pPr>
      <w:r w:rsidRPr="00CE3946">
        <w:rPr>
          <w:color w:val="auto"/>
          <w:szCs w:val="24"/>
          <w:lang w:val="de-DE"/>
        </w:rPr>
        <w:t>Hợp đồng chấm dứt trong các trường hợp sau:</w:t>
      </w:r>
    </w:p>
    <w:p w14:paraId="3599F2ED" w14:textId="77777777" w:rsidR="00204438" w:rsidRPr="00204438" w:rsidRDefault="00204438" w:rsidP="00C862CF">
      <w:pPr>
        <w:pStyle w:val="NormalText"/>
        <w:numPr>
          <w:ilvl w:val="0"/>
          <w:numId w:val="4"/>
        </w:numPr>
        <w:spacing w:before="40" w:after="40" w:line="264" w:lineRule="auto"/>
        <w:ind w:left="709" w:hanging="283"/>
        <w:jc w:val="both"/>
        <w:rPr>
          <w:rFonts w:ascii="Times New Roman" w:hAnsi="Times New Roman"/>
          <w:sz w:val="24"/>
          <w:szCs w:val="24"/>
          <w:lang w:val="pl-PL"/>
        </w:rPr>
      </w:pPr>
      <w:r w:rsidRPr="00204438">
        <w:rPr>
          <w:rFonts w:ascii="Times New Roman" w:hAnsi="Times New Roman"/>
          <w:sz w:val="24"/>
          <w:szCs w:val="24"/>
          <w:lang w:val="pl-PL"/>
        </w:rPr>
        <w:t>Hợp đồng hết hạn và Các Bên không gia hạn Hợp đồng; hoặc</w:t>
      </w:r>
    </w:p>
    <w:p w14:paraId="6E0948C2" w14:textId="77777777" w:rsidR="00204438" w:rsidRPr="00204438" w:rsidRDefault="00204438" w:rsidP="00C862CF">
      <w:pPr>
        <w:pStyle w:val="NormalText"/>
        <w:numPr>
          <w:ilvl w:val="0"/>
          <w:numId w:val="4"/>
        </w:numPr>
        <w:spacing w:before="40" w:after="40" w:line="264" w:lineRule="auto"/>
        <w:ind w:left="709" w:hanging="283"/>
        <w:jc w:val="both"/>
        <w:rPr>
          <w:rFonts w:ascii="Times New Roman" w:hAnsi="Times New Roman"/>
          <w:sz w:val="24"/>
          <w:szCs w:val="24"/>
          <w:lang w:val="pl-PL"/>
        </w:rPr>
      </w:pPr>
      <w:r w:rsidRPr="00204438">
        <w:rPr>
          <w:rFonts w:ascii="Times New Roman" w:hAnsi="Times New Roman"/>
          <w:sz w:val="24"/>
          <w:szCs w:val="24"/>
          <w:lang w:val="pl-PL"/>
        </w:rPr>
        <w:t>Các Bên thỏa thuận chấm dứt Hợp đồng trước thời hạn; hoặc</w:t>
      </w:r>
    </w:p>
    <w:p w14:paraId="7539326F" w14:textId="77777777" w:rsidR="00204438" w:rsidRPr="00204438" w:rsidRDefault="00204438" w:rsidP="00C862CF">
      <w:pPr>
        <w:pStyle w:val="NormalText"/>
        <w:numPr>
          <w:ilvl w:val="0"/>
          <w:numId w:val="4"/>
        </w:numPr>
        <w:spacing w:before="40" w:after="40" w:line="264" w:lineRule="auto"/>
        <w:ind w:left="709" w:hanging="283"/>
        <w:jc w:val="both"/>
        <w:rPr>
          <w:rFonts w:ascii="Times New Roman" w:hAnsi="Times New Roman"/>
          <w:sz w:val="24"/>
          <w:szCs w:val="24"/>
          <w:lang w:val="pl-PL"/>
        </w:rPr>
      </w:pPr>
      <w:r w:rsidRPr="00204438">
        <w:rPr>
          <w:rFonts w:ascii="Times New Roman" w:hAnsi="Times New Roman"/>
          <w:sz w:val="24"/>
          <w:szCs w:val="24"/>
          <w:lang w:val="pl-PL"/>
        </w:rPr>
        <w:t xml:space="preserve">Bên B đơn phương chấm dứt Hợp đồng trong các trường hợp Bên A vi phạm quy định tại </w:t>
      </w:r>
      <w:r w:rsidR="00BF398E">
        <w:rPr>
          <w:rFonts w:ascii="Times New Roman" w:hAnsi="Times New Roman"/>
          <w:sz w:val="24"/>
          <w:szCs w:val="24"/>
          <w:lang w:val="pl-PL"/>
        </w:rPr>
        <w:t>Đ</w:t>
      </w:r>
      <w:r w:rsidRPr="00204438">
        <w:rPr>
          <w:rFonts w:ascii="Times New Roman" w:hAnsi="Times New Roman"/>
          <w:sz w:val="24"/>
          <w:szCs w:val="24"/>
          <w:lang w:val="pl-PL"/>
        </w:rPr>
        <w:t>iề</w:t>
      </w:r>
      <w:r w:rsidR="004B121D">
        <w:rPr>
          <w:rFonts w:ascii="Times New Roman" w:hAnsi="Times New Roman"/>
          <w:sz w:val="24"/>
          <w:szCs w:val="24"/>
          <w:lang w:val="pl-PL"/>
        </w:rPr>
        <w:t xml:space="preserve">u </w:t>
      </w:r>
      <w:r w:rsidR="00DC59FF">
        <w:rPr>
          <w:rFonts w:ascii="Times New Roman" w:hAnsi="Times New Roman"/>
          <w:sz w:val="24"/>
          <w:szCs w:val="24"/>
          <w:lang w:val="pl-PL"/>
        </w:rPr>
        <w:t>2</w:t>
      </w:r>
      <w:r w:rsidRPr="00204438">
        <w:rPr>
          <w:rFonts w:ascii="Times New Roman" w:hAnsi="Times New Roman"/>
          <w:sz w:val="24"/>
          <w:szCs w:val="24"/>
          <w:lang w:val="pl-PL"/>
        </w:rPr>
        <w:t>.</w:t>
      </w:r>
    </w:p>
    <w:p w14:paraId="2E50C52F" w14:textId="77777777" w:rsidR="003478C9" w:rsidRPr="00CE3946" w:rsidRDefault="003478C9" w:rsidP="00C862CF">
      <w:pPr>
        <w:pStyle w:val="BodyText3"/>
        <w:numPr>
          <w:ilvl w:val="1"/>
          <w:numId w:val="9"/>
        </w:numPr>
        <w:spacing w:before="40" w:after="40" w:line="264" w:lineRule="auto"/>
        <w:rPr>
          <w:color w:val="auto"/>
          <w:szCs w:val="24"/>
          <w:lang w:val="pl-PL"/>
        </w:rPr>
      </w:pPr>
      <w:r w:rsidRPr="00CE3946">
        <w:rPr>
          <w:color w:val="auto"/>
          <w:szCs w:val="24"/>
          <w:lang w:val="pl-PL"/>
        </w:rPr>
        <w:t>Thanh lý Hợp đồng: Khi có nhu cầu thanh lý Hợp đồng, Sau khi hai Bên hoàn thành nghĩa vụ thanh toán sẽ tiến hành ký kết Biên bản thanh lý Hợp đồng.</w:t>
      </w:r>
    </w:p>
    <w:p w14:paraId="6BA97576" w14:textId="77777777" w:rsidR="0070677A" w:rsidRPr="00DB1335" w:rsidRDefault="0070677A" w:rsidP="00B362BC">
      <w:pPr>
        <w:pStyle w:val="Heading3"/>
        <w:spacing w:beforeLines="0" w:before="40" w:afterLines="0" w:after="40" w:line="264" w:lineRule="auto"/>
        <w:rPr>
          <w:lang w:val="de-DE"/>
        </w:rPr>
      </w:pPr>
      <w:r w:rsidRPr="00DB1335">
        <w:rPr>
          <w:u w:val="single"/>
          <w:lang w:val="de-DE"/>
        </w:rPr>
        <w:t xml:space="preserve">ĐIỀU </w:t>
      </w:r>
      <w:r w:rsidR="009913B6">
        <w:rPr>
          <w:u w:val="single"/>
          <w:lang w:val="de-DE"/>
        </w:rPr>
        <w:t>9</w:t>
      </w:r>
      <w:r w:rsidRPr="00DB1335">
        <w:rPr>
          <w:lang w:val="de-DE"/>
        </w:rPr>
        <w:t xml:space="preserve">: </w:t>
      </w:r>
      <w:r w:rsidR="00AC10CC">
        <w:rPr>
          <w:lang w:val="de-DE"/>
        </w:rPr>
        <w:t xml:space="preserve">HIỆU LỰC </w:t>
      </w:r>
      <w:r w:rsidR="00ED07AF">
        <w:rPr>
          <w:lang w:val="de-DE"/>
        </w:rPr>
        <w:t>CỦA HỢP ĐỒNG</w:t>
      </w:r>
    </w:p>
    <w:p w14:paraId="5F0C2474" w14:textId="77777777" w:rsidR="00932309" w:rsidRDefault="00904F83" w:rsidP="009702F5">
      <w:pPr>
        <w:widowControl w:val="0"/>
        <w:tabs>
          <w:tab w:val="left" w:pos="567"/>
        </w:tabs>
        <w:spacing w:before="40" w:after="40" w:line="264" w:lineRule="auto"/>
        <w:ind w:right="1"/>
        <w:jc w:val="both"/>
        <w:rPr>
          <w:bCs/>
          <w:iCs/>
          <w:lang w:val="pt-BR"/>
        </w:rPr>
      </w:pPr>
      <w:r>
        <w:rPr>
          <w:sz w:val="24"/>
          <w:szCs w:val="24"/>
          <w:lang w:val="it-IT"/>
        </w:rPr>
        <w:t xml:space="preserve">Hợp đồng </w:t>
      </w:r>
      <w:r w:rsidR="00F7041F" w:rsidRPr="00AC27FD">
        <w:rPr>
          <w:sz w:val="24"/>
          <w:szCs w:val="24"/>
          <w:lang w:val="it-IT"/>
        </w:rPr>
        <w:t xml:space="preserve">có hiệu lực kể từ ngày 2 bên ký kết biên bản </w:t>
      </w:r>
      <w:r w:rsidR="00AF5265">
        <w:rPr>
          <w:sz w:val="24"/>
          <w:szCs w:val="24"/>
          <w:lang w:val="it-IT"/>
        </w:rPr>
        <w:t>bàn giao</w:t>
      </w:r>
      <w:r w:rsidR="00F7041F" w:rsidRPr="00AC27FD">
        <w:rPr>
          <w:sz w:val="24"/>
          <w:szCs w:val="24"/>
          <w:lang w:val="it-IT"/>
        </w:rPr>
        <w:t xml:space="preserve"> hoặc kể từ thời điểm </w:t>
      </w:r>
      <w:r w:rsidR="00630A50">
        <w:rPr>
          <w:sz w:val="24"/>
          <w:szCs w:val="24"/>
          <w:lang w:val="it-IT"/>
        </w:rPr>
        <w:t>tài khoản hoạt động</w:t>
      </w:r>
      <w:r w:rsidR="00D456BC">
        <w:rPr>
          <w:sz w:val="24"/>
          <w:szCs w:val="24"/>
          <w:lang w:val="it-IT"/>
        </w:rPr>
        <w:t xml:space="preserve"> và có hiệu lực trong vòng 1 năm.</w:t>
      </w:r>
    </w:p>
    <w:p w14:paraId="6FDF6841" w14:textId="77777777" w:rsidR="00621E68" w:rsidRPr="00DB1335" w:rsidRDefault="00621E68" w:rsidP="00621E68">
      <w:pPr>
        <w:pStyle w:val="Heading3"/>
        <w:spacing w:beforeLines="0" w:before="120" w:afterLines="0" w:after="120" w:line="240" w:lineRule="auto"/>
        <w:rPr>
          <w:lang w:val="de-DE"/>
        </w:rPr>
      </w:pPr>
      <w:r w:rsidRPr="00DB1335">
        <w:rPr>
          <w:u w:val="single"/>
          <w:lang w:val="de-DE"/>
        </w:rPr>
        <w:t xml:space="preserve">ĐIỀU </w:t>
      </w:r>
      <w:r w:rsidR="0031021A">
        <w:rPr>
          <w:u w:val="single"/>
          <w:lang w:val="de-DE"/>
        </w:rPr>
        <w:t>1</w:t>
      </w:r>
      <w:r w:rsidR="00470C81">
        <w:rPr>
          <w:u w:val="single"/>
          <w:lang w:val="de-DE"/>
        </w:rPr>
        <w:t>0</w:t>
      </w:r>
      <w:r w:rsidRPr="00DB1335">
        <w:rPr>
          <w:lang w:val="de-DE"/>
        </w:rPr>
        <w:t>: CÁC ĐIỀU KHOẢN KHÁC</w:t>
      </w:r>
    </w:p>
    <w:p w14:paraId="68AF77F4" w14:textId="77777777" w:rsidR="00621E68" w:rsidRPr="00DB1335" w:rsidRDefault="00621E68" w:rsidP="00EE3671">
      <w:pPr>
        <w:spacing w:before="40" w:after="40"/>
        <w:jc w:val="both"/>
        <w:rPr>
          <w:spacing w:val="-4"/>
          <w:sz w:val="24"/>
          <w:szCs w:val="24"/>
          <w:lang w:val="de-DE"/>
        </w:rPr>
      </w:pPr>
      <w:r w:rsidRPr="00DB1335">
        <w:rPr>
          <w:spacing w:val="-4"/>
          <w:sz w:val="24"/>
          <w:szCs w:val="24"/>
          <w:lang w:val="de-DE"/>
        </w:rPr>
        <w:t>Hai bên cam kết thực hiện đầy đủ các điều khoản trong Hợp đồng. Hợp đồng này có thể được xem xét thay đổi, bổ sung theo quy định của Cơ quan Nhà nước có thẩm quyền hoặc theo thoả thuận giữa 02 bên. Việc sửa đổi, bổ sung phải được lập thành văn bản, có chữ ký của đại diện hợp pháp các bên.</w:t>
      </w:r>
    </w:p>
    <w:p w14:paraId="2E99ACAD" w14:textId="77777777" w:rsidR="00621E68" w:rsidRPr="00DB1335" w:rsidRDefault="00621E68" w:rsidP="00EE3671">
      <w:pPr>
        <w:spacing w:before="40" w:after="40"/>
        <w:jc w:val="both"/>
        <w:rPr>
          <w:spacing w:val="-4"/>
          <w:sz w:val="24"/>
          <w:szCs w:val="24"/>
          <w:lang w:val="de-DE"/>
        </w:rPr>
      </w:pPr>
      <w:r w:rsidRPr="00DB1335">
        <w:rPr>
          <w:spacing w:val="-4"/>
          <w:sz w:val="24"/>
          <w:szCs w:val="24"/>
          <w:lang w:val="de-DE"/>
        </w:rPr>
        <w:t>Trong những trường hợp đặc biệt, ngoài việc tuân theo các quy định</w:t>
      </w:r>
      <w:r>
        <w:rPr>
          <w:spacing w:val="-4"/>
          <w:sz w:val="24"/>
          <w:szCs w:val="24"/>
          <w:lang w:val="de-DE"/>
        </w:rPr>
        <w:t xml:space="preserve"> trong H</w:t>
      </w:r>
      <w:r w:rsidRPr="00DB1335">
        <w:rPr>
          <w:spacing w:val="-4"/>
          <w:sz w:val="24"/>
          <w:szCs w:val="24"/>
          <w:lang w:val="de-DE"/>
        </w:rPr>
        <w:t>ợp đồng, hai bên còn phải tuân theo quy định tại Phụ lục hoặc bản cam kết đính kèm (nếu phát sinh) của Hợp đồng này. Trong trường hợp đó, Phụ lục hoặc bản cam kết là một phần không thể tách rời của Hợp đồng.</w:t>
      </w:r>
    </w:p>
    <w:p w14:paraId="588224F0" w14:textId="77777777" w:rsidR="00621E68" w:rsidRPr="00DB1335" w:rsidRDefault="00621E68" w:rsidP="00EE3671">
      <w:pPr>
        <w:spacing w:before="40" w:after="40"/>
        <w:jc w:val="both"/>
        <w:rPr>
          <w:spacing w:val="-4"/>
          <w:sz w:val="24"/>
          <w:szCs w:val="24"/>
          <w:lang w:val="de-DE"/>
        </w:rPr>
      </w:pPr>
      <w:r w:rsidRPr="00DB1335">
        <w:rPr>
          <w:spacing w:val="-4"/>
          <w:sz w:val="24"/>
          <w:szCs w:val="24"/>
          <w:lang w:val="de-DE"/>
        </w:rPr>
        <w:t>Hợp đồng được</w:t>
      </w:r>
      <w:r w:rsidR="00DB3F28">
        <w:rPr>
          <w:spacing w:val="-4"/>
          <w:sz w:val="24"/>
          <w:szCs w:val="24"/>
          <w:lang w:val="de-DE"/>
        </w:rPr>
        <w:t xml:space="preserve"> lập</w:t>
      </w:r>
      <w:r w:rsidRPr="00DB1335">
        <w:rPr>
          <w:spacing w:val="-4"/>
          <w:sz w:val="24"/>
          <w:szCs w:val="24"/>
          <w:lang w:val="de-DE"/>
        </w:rPr>
        <w:t xml:space="preserve"> thành 0</w:t>
      </w:r>
      <w:r>
        <w:rPr>
          <w:spacing w:val="-4"/>
          <w:sz w:val="24"/>
          <w:szCs w:val="24"/>
          <w:lang w:val="de-DE"/>
        </w:rPr>
        <w:t>2</w:t>
      </w:r>
      <w:r w:rsidRPr="00DB1335">
        <w:rPr>
          <w:spacing w:val="-4"/>
          <w:sz w:val="24"/>
          <w:szCs w:val="24"/>
          <w:lang w:val="de-DE"/>
        </w:rPr>
        <w:t xml:space="preserve"> (</w:t>
      </w:r>
      <w:r>
        <w:rPr>
          <w:spacing w:val="-4"/>
          <w:sz w:val="24"/>
          <w:szCs w:val="24"/>
          <w:lang w:val="de-DE"/>
        </w:rPr>
        <w:t>hai</w:t>
      </w:r>
      <w:r w:rsidRPr="00DB1335">
        <w:rPr>
          <w:spacing w:val="-4"/>
          <w:sz w:val="24"/>
          <w:szCs w:val="24"/>
          <w:lang w:val="de-DE"/>
        </w:rPr>
        <w:t>) bản có giá trị pháp lý như nhau, mỗi bên giữ 0</w:t>
      </w:r>
      <w:r>
        <w:rPr>
          <w:spacing w:val="-4"/>
          <w:sz w:val="24"/>
          <w:szCs w:val="24"/>
          <w:lang w:val="de-DE"/>
        </w:rPr>
        <w:t>1</w:t>
      </w:r>
      <w:r w:rsidRPr="00DB1335">
        <w:rPr>
          <w:spacing w:val="-4"/>
          <w:sz w:val="24"/>
          <w:szCs w:val="24"/>
          <w:lang w:val="de-DE"/>
        </w:rPr>
        <w:t xml:space="preserve"> (</w:t>
      </w:r>
      <w:r>
        <w:rPr>
          <w:spacing w:val="-4"/>
          <w:sz w:val="24"/>
          <w:szCs w:val="24"/>
          <w:lang w:val="de-DE"/>
        </w:rPr>
        <w:t>một</w:t>
      </w:r>
      <w:r w:rsidRPr="00DB1335">
        <w:rPr>
          <w:spacing w:val="-4"/>
          <w:sz w:val="24"/>
          <w:szCs w:val="24"/>
          <w:lang w:val="de-DE"/>
        </w:rPr>
        <w:t>) bản.</w:t>
      </w:r>
    </w:p>
    <w:tbl>
      <w:tblPr>
        <w:tblW w:w="9623" w:type="dxa"/>
        <w:tblInd w:w="108" w:type="dxa"/>
        <w:tblLayout w:type="fixed"/>
        <w:tblLook w:val="01E0" w:firstRow="1" w:lastRow="1" w:firstColumn="1" w:lastColumn="1" w:noHBand="0" w:noVBand="0"/>
      </w:tblPr>
      <w:tblGrid>
        <w:gridCol w:w="4679"/>
        <w:gridCol w:w="4944"/>
      </w:tblGrid>
      <w:tr w:rsidR="00621E68" w:rsidRPr="00586DAF" w14:paraId="33F7303C" w14:textId="77777777" w:rsidTr="003B1B0E">
        <w:trPr>
          <w:trHeight w:val="597"/>
        </w:trPr>
        <w:tc>
          <w:tcPr>
            <w:tcW w:w="4679" w:type="dxa"/>
          </w:tcPr>
          <w:p w14:paraId="13CFFEF4" w14:textId="77777777" w:rsidR="00621E68" w:rsidRPr="00666CD1" w:rsidRDefault="00621E68" w:rsidP="00106DBE">
            <w:pPr>
              <w:pStyle w:val="Heading2"/>
              <w:rPr>
                <w:sz w:val="24"/>
                <w:szCs w:val="24"/>
                <w:lang w:val="de-DE"/>
              </w:rPr>
            </w:pPr>
            <w:r w:rsidRPr="00666CD1">
              <w:rPr>
                <w:sz w:val="24"/>
                <w:szCs w:val="24"/>
                <w:lang w:val="de-DE"/>
              </w:rPr>
              <w:t>ĐẠI DIỆN BÊN A</w:t>
            </w:r>
          </w:p>
          <w:p w14:paraId="2D74A278" w14:textId="77777777" w:rsidR="00621E68" w:rsidRPr="00666CD1" w:rsidRDefault="00621E68" w:rsidP="00106DBE">
            <w:pPr>
              <w:jc w:val="center"/>
              <w:rPr>
                <w:sz w:val="24"/>
                <w:szCs w:val="24"/>
                <w:lang w:val="de-DE"/>
              </w:rPr>
            </w:pPr>
            <w:r w:rsidRPr="00666CD1">
              <w:rPr>
                <w:i/>
                <w:sz w:val="24"/>
                <w:szCs w:val="24"/>
                <w:lang w:val="de-DE"/>
              </w:rPr>
              <w:t>(Ký, ghi rõ họ tên, đóng dấu)</w:t>
            </w:r>
          </w:p>
        </w:tc>
        <w:tc>
          <w:tcPr>
            <w:tcW w:w="4944" w:type="dxa"/>
          </w:tcPr>
          <w:p w14:paraId="6E89A889" w14:textId="77777777" w:rsidR="00621E68" w:rsidRPr="00666CD1" w:rsidRDefault="00621E68" w:rsidP="00106DBE">
            <w:pPr>
              <w:tabs>
                <w:tab w:val="left" w:pos="360"/>
              </w:tabs>
              <w:spacing w:before="14" w:after="14" w:line="300" w:lineRule="exact"/>
              <w:jc w:val="center"/>
              <w:rPr>
                <w:b/>
                <w:sz w:val="24"/>
                <w:szCs w:val="24"/>
                <w:lang w:val="de-DE"/>
              </w:rPr>
            </w:pPr>
            <w:r w:rsidRPr="00666CD1">
              <w:rPr>
                <w:b/>
                <w:sz w:val="24"/>
                <w:szCs w:val="24"/>
                <w:lang w:val="de-DE"/>
              </w:rPr>
              <w:t>ĐẠI DIỆN BÊN B</w:t>
            </w:r>
          </w:p>
          <w:p w14:paraId="321392E5" w14:textId="77777777" w:rsidR="00621E68" w:rsidRPr="00666CD1" w:rsidRDefault="00621E68" w:rsidP="00106DBE">
            <w:pPr>
              <w:tabs>
                <w:tab w:val="left" w:pos="360"/>
              </w:tabs>
              <w:spacing w:before="14" w:after="14" w:line="300" w:lineRule="exact"/>
              <w:jc w:val="center"/>
              <w:rPr>
                <w:b/>
                <w:sz w:val="24"/>
                <w:szCs w:val="24"/>
                <w:lang w:val="de-DE"/>
              </w:rPr>
            </w:pPr>
            <w:r w:rsidRPr="00666CD1">
              <w:rPr>
                <w:i/>
                <w:sz w:val="24"/>
                <w:szCs w:val="24"/>
                <w:lang w:val="de-DE"/>
              </w:rPr>
              <w:t>(Ký, ghi rõ họ tên, đóng dấu)</w:t>
            </w:r>
          </w:p>
        </w:tc>
      </w:tr>
    </w:tbl>
    <w:p w14:paraId="4C719F27" w14:textId="77777777" w:rsidR="00EE3671" w:rsidRDefault="00EE3671" w:rsidP="0027311A">
      <w:pPr>
        <w:tabs>
          <w:tab w:val="left" w:pos="3402"/>
          <w:tab w:val="left" w:pos="7020"/>
          <w:tab w:val="left" w:leader="dot" w:pos="9639"/>
        </w:tabs>
        <w:ind w:right="18"/>
        <w:jc w:val="both"/>
        <w:rPr>
          <w:sz w:val="24"/>
          <w:szCs w:val="24"/>
          <w:lang w:val="de-DE"/>
        </w:rPr>
      </w:pPr>
    </w:p>
    <w:p w14:paraId="4046FA9D" w14:textId="77777777" w:rsidR="00BC391F" w:rsidRPr="00CE3946" w:rsidRDefault="00C726DE" w:rsidP="003B1B0E">
      <w:pPr>
        <w:spacing w:before="100" w:beforeAutospacing="1" w:after="100" w:afterAutospacing="1" w:line="312" w:lineRule="auto"/>
        <w:contextualSpacing/>
        <w:jc w:val="center"/>
        <w:rPr>
          <w:b/>
          <w:lang w:val="de-DE"/>
        </w:rPr>
      </w:pPr>
      <w:r>
        <w:rPr>
          <w:b/>
          <w:lang w:val="de-DE"/>
        </w:rPr>
        <w:br w:type="page"/>
      </w:r>
      <w:r w:rsidR="00BC391F" w:rsidRPr="00CE3946">
        <w:rPr>
          <w:b/>
          <w:lang w:val="de-DE"/>
        </w:rPr>
        <w:lastRenderedPageBreak/>
        <w:t>PHỤ LỤC 01</w:t>
      </w:r>
    </w:p>
    <w:p w14:paraId="7E093365" w14:textId="77777777" w:rsidR="00BC391F" w:rsidRPr="00CE3946" w:rsidRDefault="00BC391F" w:rsidP="00BC391F">
      <w:pPr>
        <w:spacing w:before="100" w:beforeAutospacing="1" w:after="100" w:afterAutospacing="1" w:line="312" w:lineRule="auto"/>
        <w:contextualSpacing/>
        <w:jc w:val="center"/>
        <w:rPr>
          <w:lang w:val="de-DE"/>
        </w:rPr>
      </w:pPr>
      <w:r w:rsidRPr="00CE3946">
        <w:rPr>
          <w:b/>
          <w:lang w:val="de-DE"/>
        </w:rPr>
        <w:t xml:space="preserve">TÍNH NĂNG CỦA </w:t>
      </w:r>
      <w:r w:rsidR="004E32A2" w:rsidRPr="00CE3946">
        <w:rPr>
          <w:b/>
          <w:lang w:val="de-DE"/>
        </w:rPr>
        <w:t xml:space="preserve">PHẦN MỀM </w:t>
      </w:r>
      <w:r w:rsidR="008F2A07">
        <w:rPr>
          <w:b/>
          <w:lang w:val="de-DE"/>
        </w:rPr>
        <w:t>KIỂM ĐỊNH CHẤT LƯỢNG GIÁO DỤC</w:t>
      </w:r>
    </w:p>
    <w:p w14:paraId="4205AC24" w14:textId="77777777" w:rsidR="00BC391F" w:rsidRDefault="00BC391F" w:rsidP="0027311A">
      <w:pPr>
        <w:tabs>
          <w:tab w:val="left" w:pos="3402"/>
          <w:tab w:val="left" w:pos="7020"/>
          <w:tab w:val="left" w:leader="dot" w:pos="9639"/>
        </w:tabs>
        <w:ind w:right="18"/>
        <w:jc w:val="both"/>
        <w:rPr>
          <w:sz w:val="24"/>
          <w:szCs w:val="24"/>
          <w:lang w:val="de-D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38"/>
        <w:gridCol w:w="2268"/>
        <w:gridCol w:w="6492"/>
      </w:tblGrid>
      <w:tr w:rsidR="00586DAF" w:rsidRPr="00BC391F" w14:paraId="34CA66E2" w14:textId="77777777" w:rsidTr="004F1A87">
        <w:trPr>
          <w:trHeight w:val="108"/>
          <w:tblHeader/>
        </w:trPr>
        <w:tc>
          <w:tcPr>
            <w:tcW w:w="738" w:type="dxa"/>
            <w:shd w:val="clear" w:color="auto" w:fill="auto"/>
            <w:tcMar>
              <w:top w:w="100" w:type="dxa"/>
              <w:left w:w="108" w:type="dxa"/>
              <w:bottom w:w="100" w:type="dxa"/>
              <w:right w:w="108" w:type="dxa"/>
            </w:tcMar>
            <w:vAlign w:val="center"/>
          </w:tcPr>
          <w:p w14:paraId="626782AD" w14:textId="77777777" w:rsidR="00586DAF" w:rsidRPr="00BC391F" w:rsidRDefault="00586DAF" w:rsidP="004F1A87">
            <w:pPr>
              <w:ind w:right="-40"/>
              <w:contextualSpacing/>
              <w:jc w:val="center"/>
              <w:rPr>
                <w:sz w:val="24"/>
                <w:szCs w:val="24"/>
              </w:rPr>
            </w:pPr>
            <w:r w:rsidRPr="00BC391F">
              <w:rPr>
                <w:b/>
                <w:sz w:val="24"/>
                <w:szCs w:val="24"/>
              </w:rPr>
              <w:t>STT</w:t>
            </w:r>
          </w:p>
        </w:tc>
        <w:tc>
          <w:tcPr>
            <w:tcW w:w="2268" w:type="dxa"/>
            <w:shd w:val="clear" w:color="auto" w:fill="auto"/>
            <w:tcMar>
              <w:top w:w="100" w:type="dxa"/>
              <w:left w:w="108" w:type="dxa"/>
              <w:bottom w:w="100" w:type="dxa"/>
              <w:right w:w="108" w:type="dxa"/>
            </w:tcMar>
            <w:vAlign w:val="center"/>
          </w:tcPr>
          <w:p w14:paraId="380D0D5A" w14:textId="77777777" w:rsidR="00586DAF" w:rsidRPr="00BC391F" w:rsidRDefault="00586DAF" w:rsidP="004F1A87">
            <w:pPr>
              <w:contextualSpacing/>
              <w:jc w:val="center"/>
              <w:rPr>
                <w:sz w:val="24"/>
                <w:szCs w:val="24"/>
              </w:rPr>
            </w:pPr>
            <w:proofErr w:type="spellStart"/>
            <w:r w:rsidRPr="00BC391F">
              <w:rPr>
                <w:b/>
                <w:sz w:val="24"/>
                <w:szCs w:val="24"/>
              </w:rPr>
              <w:t>Tên</w:t>
            </w:r>
            <w:proofErr w:type="spellEnd"/>
            <w:r w:rsidRPr="00BC391F">
              <w:rPr>
                <w:b/>
                <w:sz w:val="24"/>
                <w:szCs w:val="24"/>
              </w:rPr>
              <w:t xml:space="preserve"> </w:t>
            </w:r>
            <w:proofErr w:type="spellStart"/>
            <w:r w:rsidRPr="00BC391F">
              <w:rPr>
                <w:b/>
                <w:sz w:val="24"/>
                <w:szCs w:val="24"/>
              </w:rPr>
              <w:t>tính</w:t>
            </w:r>
            <w:proofErr w:type="spellEnd"/>
            <w:r w:rsidRPr="00BC391F">
              <w:rPr>
                <w:b/>
                <w:sz w:val="24"/>
                <w:szCs w:val="24"/>
              </w:rPr>
              <w:t xml:space="preserve"> </w:t>
            </w:r>
            <w:proofErr w:type="spellStart"/>
            <w:r w:rsidRPr="00BC391F">
              <w:rPr>
                <w:b/>
                <w:sz w:val="24"/>
                <w:szCs w:val="24"/>
              </w:rPr>
              <w:t>năng</w:t>
            </w:r>
            <w:proofErr w:type="spellEnd"/>
          </w:p>
        </w:tc>
        <w:tc>
          <w:tcPr>
            <w:tcW w:w="6492" w:type="dxa"/>
            <w:shd w:val="clear" w:color="auto" w:fill="auto"/>
            <w:tcMar>
              <w:top w:w="100" w:type="dxa"/>
              <w:left w:w="108" w:type="dxa"/>
              <w:bottom w:w="100" w:type="dxa"/>
              <w:right w:w="108" w:type="dxa"/>
            </w:tcMar>
            <w:vAlign w:val="center"/>
          </w:tcPr>
          <w:p w14:paraId="67C612C1" w14:textId="77777777" w:rsidR="00586DAF" w:rsidRPr="00BC391F" w:rsidRDefault="00586DAF" w:rsidP="004F1A87">
            <w:pPr>
              <w:contextualSpacing/>
              <w:jc w:val="center"/>
              <w:rPr>
                <w:sz w:val="24"/>
                <w:szCs w:val="24"/>
              </w:rPr>
            </w:pPr>
            <w:proofErr w:type="spellStart"/>
            <w:r w:rsidRPr="00BC391F">
              <w:rPr>
                <w:b/>
                <w:sz w:val="24"/>
                <w:szCs w:val="24"/>
              </w:rPr>
              <w:t>Mô</w:t>
            </w:r>
            <w:proofErr w:type="spellEnd"/>
            <w:r w:rsidRPr="00BC391F">
              <w:rPr>
                <w:b/>
                <w:sz w:val="24"/>
                <w:szCs w:val="24"/>
              </w:rPr>
              <w:t xml:space="preserve"> </w:t>
            </w:r>
            <w:proofErr w:type="spellStart"/>
            <w:r w:rsidRPr="00BC391F">
              <w:rPr>
                <w:b/>
                <w:sz w:val="24"/>
                <w:szCs w:val="24"/>
              </w:rPr>
              <w:t>tả</w:t>
            </w:r>
            <w:proofErr w:type="spellEnd"/>
            <w:r w:rsidRPr="00BC391F">
              <w:rPr>
                <w:b/>
                <w:sz w:val="24"/>
                <w:szCs w:val="24"/>
              </w:rPr>
              <w:t xml:space="preserve"> </w:t>
            </w:r>
            <w:proofErr w:type="spellStart"/>
            <w:r w:rsidRPr="00BC391F">
              <w:rPr>
                <w:b/>
                <w:sz w:val="24"/>
                <w:szCs w:val="24"/>
              </w:rPr>
              <w:t>tóm</w:t>
            </w:r>
            <w:proofErr w:type="spellEnd"/>
            <w:r w:rsidRPr="00BC391F">
              <w:rPr>
                <w:b/>
                <w:sz w:val="24"/>
                <w:szCs w:val="24"/>
              </w:rPr>
              <w:t xml:space="preserve"> </w:t>
            </w:r>
            <w:proofErr w:type="spellStart"/>
            <w:r w:rsidRPr="00BC391F">
              <w:rPr>
                <w:b/>
                <w:sz w:val="24"/>
                <w:szCs w:val="24"/>
              </w:rPr>
              <w:t>tắt</w:t>
            </w:r>
            <w:proofErr w:type="spellEnd"/>
          </w:p>
        </w:tc>
      </w:tr>
      <w:tr w:rsidR="00586DAF" w:rsidRPr="00BC391F" w14:paraId="60EB09FE" w14:textId="77777777" w:rsidTr="004F1A87">
        <w:trPr>
          <w:trHeight w:hRule="exact" w:val="535"/>
        </w:trPr>
        <w:tc>
          <w:tcPr>
            <w:tcW w:w="9498" w:type="dxa"/>
            <w:gridSpan w:val="3"/>
            <w:shd w:val="clear" w:color="auto" w:fill="auto"/>
            <w:tcMar>
              <w:top w:w="100" w:type="dxa"/>
              <w:left w:w="108" w:type="dxa"/>
              <w:bottom w:w="100" w:type="dxa"/>
              <w:right w:w="108" w:type="dxa"/>
            </w:tcMar>
            <w:vAlign w:val="center"/>
          </w:tcPr>
          <w:p w14:paraId="53D9ADBD" w14:textId="77777777" w:rsidR="00586DAF" w:rsidRPr="00BC391F" w:rsidRDefault="00586DAF" w:rsidP="004F1A87">
            <w:pPr>
              <w:contextualSpacing/>
              <w:rPr>
                <w:b/>
                <w:i/>
                <w:sz w:val="24"/>
                <w:szCs w:val="24"/>
              </w:rPr>
            </w:pPr>
            <w:proofErr w:type="spellStart"/>
            <w:r w:rsidRPr="00BC391F">
              <w:rPr>
                <w:b/>
                <w:i/>
                <w:sz w:val="24"/>
                <w:szCs w:val="24"/>
              </w:rPr>
              <w:t>Tính</w:t>
            </w:r>
            <w:proofErr w:type="spellEnd"/>
            <w:r w:rsidRPr="00BC391F">
              <w:rPr>
                <w:b/>
                <w:i/>
                <w:sz w:val="24"/>
                <w:szCs w:val="24"/>
              </w:rPr>
              <w:t xml:space="preserve"> </w:t>
            </w:r>
            <w:proofErr w:type="spellStart"/>
            <w:r w:rsidRPr="00BC391F">
              <w:rPr>
                <w:b/>
                <w:i/>
                <w:sz w:val="24"/>
                <w:szCs w:val="24"/>
              </w:rPr>
              <w:t>năng</w:t>
            </w:r>
            <w:proofErr w:type="spellEnd"/>
            <w:r w:rsidRPr="00BC391F">
              <w:rPr>
                <w:b/>
                <w:i/>
                <w:sz w:val="24"/>
                <w:szCs w:val="24"/>
              </w:rPr>
              <w:t xml:space="preserve"> </w:t>
            </w:r>
            <w:proofErr w:type="spellStart"/>
            <w:r w:rsidRPr="00BC391F">
              <w:rPr>
                <w:b/>
                <w:i/>
                <w:sz w:val="24"/>
                <w:szCs w:val="24"/>
              </w:rPr>
              <w:t>cơ</w:t>
            </w:r>
            <w:proofErr w:type="spellEnd"/>
            <w:r w:rsidRPr="00BC391F">
              <w:rPr>
                <w:b/>
                <w:i/>
                <w:sz w:val="24"/>
                <w:szCs w:val="24"/>
              </w:rPr>
              <w:t xml:space="preserve"> </w:t>
            </w:r>
            <w:proofErr w:type="spellStart"/>
            <w:r w:rsidRPr="00BC391F">
              <w:rPr>
                <w:b/>
                <w:i/>
                <w:sz w:val="24"/>
                <w:szCs w:val="24"/>
              </w:rPr>
              <w:t>bản</w:t>
            </w:r>
            <w:proofErr w:type="spellEnd"/>
          </w:p>
        </w:tc>
      </w:tr>
      <w:tr w:rsidR="00586DAF" w:rsidRPr="00586DAF" w14:paraId="4D1CC656" w14:textId="77777777" w:rsidTr="004F1A87">
        <w:trPr>
          <w:trHeight w:val="300"/>
        </w:trPr>
        <w:tc>
          <w:tcPr>
            <w:tcW w:w="738" w:type="dxa"/>
            <w:shd w:val="clear" w:color="auto" w:fill="auto"/>
            <w:tcMar>
              <w:top w:w="100" w:type="dxa"/>
              <w:left w:w="108" w:type="dxa"/>
              <w:bottom w:w="100" w:type="dxa"/>
              <w:right w:w="108" w:type="dxa"/>
            </w:tcMar>
            <w:vAlign w:val="center"/>
          </w:tcPr>
          <w:p w14:paraId="33EB496A" w14:textId="77777777" w:rsidR="00586DAF" w:rsidRPr="00BC391F" w:rsidRDefault="00586DAF" w:rsidP="004F1A87">
            <w:pPr>
              <w:ind w:right="-40"/>
              <w:contextualSpacing/>
              <w:jc w:val="center"/>
              <w:rPr>
                <w:sz w:val="24"/>
                <w:szCs w:val="24"/>
              </w:rPr>
            </w:pPr>
            <w:r w:rsidRPr="00BC391F">
              <w:rPr>
                <w:sz w:val="24"/>
                <w:szCs w:val="24"/>
              </w:rPr>
              <w:t>1</w:t>
            </w:r>
          </w:p>
        </w:tc>
        <w:tc>
          <w:tcPr>
            <w:tcW w:w="2268" w:type="dxa"/>
            <w:shd w:val="clear" w:color="auto" w:fill="auto"/>
            <w:tcMar>
              <w:top w:w="100" w:type="dxa"/>
              <w:left w:w="108" w:type="dxa"/>
              <w:bottom w:w="100" w:type="dxa"/>
              <w:right w:w="108" w:type="dxa"/>
            </w:tcMar>
            <w:vAlign w:val="center"/>
          </w:tcPr>
          <w:p w14:paraId="646C2FD0" w14:textId="311B17EA" w:rsidR="00586DAF" w:rsidRPr="00BC391F" w:rsidRDefault="00586DAF" w:rsidP="004F1A87">
            <w:pPr>
              <w:contextualSpacing/>
              <w:rPr>
                <w:sz w:val="24"/>
                <w:szCs w:val="24"/>
              </w:rPr>
            </w:pPr>
            <w:proofErr w:type="spellStart"/>
            <w:r>
              <w:rPr>
                <w:sz w:val="24"/>
                <w:szCs w:val="24"/>
              </w:rPr>
              <w:t>Bàn</w:t>
            </w:r>
            <w:proofErr w:type="spellEnd"/>
            <w:r>
              <w:rPr>
                <w:sz w:val="24"/>
                <w:szCs w:val="24"/>
              </w:rPr>
              <w:t xml:space="preserve"> </w:t>
            </w:r>
            <w:proofErr w:type="spellStart"/>
            <w:r>
              <w:rPr>
                <w:sz w:val="24"/>
                <w:szCs w:val="24"/>
              </w:rPr>
              <w:t>làm</w:t>
            </w:r>
            <w:proofErr w:type="spellEnd"/>
            <w:r>
              <w:rPr>
                <w:sz w:val="24"/>
                <w:szCs w:val="24"/>
              </w:rPr>
              <w:t xml:space="preserve"> </w:t>
            </w:r>
            <w:proofErr w:type="spellStart"/>
            <w:r>
              <w:rPr>
                <w:sz w:val="24"/>
                <w:szCs w:val="24"/>
              </w:rPr>
              <w:t>việc</w:t>
            </w:r>
            <w:proofErr w:type="spellEnd"/>
          </w:p>
        </w:tc>
        <w:tc>
          <w:tcPr>
            <w:tcW w:w="6492" w:type="dxa"/>
            <w:shd w:val="clear" w:color="auto" w:fill="auto"/>
            <w:tcMar>
              <w:top w:w="100" w:type="dxa"/>
              <w:left w:w="108" w:type="dxa"/>
              <w:bottom w:w="100" w:type="dxa"/>
              <w:right w:w="108" w:type="dxa"/>
            </w:tcMar>
            <w:vAlign w:val="center"/>
          </w:tcPr>
          <w:p w14:paraId="25732345" w14:textId="7A867C68" w:rsidR="00586DAF" w:rsidRPr="00586DAF" w:rsidRDefault="00586DAF" w:rsidP="004F1A87">
            <w:pPr>
              <w:numPr>
                <w:ilvl w:val="0"/>
                <w:numId w:val="2"/>
              </w:numPr>
              <w:contextualSpacing/>
              <w:rPr>
                <w:sz w:val="24"/>
                <w:szCs w:val="24"/>
              </w:rPr>
            </w:pPr>
            <w:proofErr w:type="spellStart"/>
            <w:r w:rsidRPr="00586DAF">
              <w:rPr>
                <w:sz w:val="24"/>
                <w:szCs w:val="24"/>
              </w:rPr>
              <w:t>Biểu</w:t>
            </w:r>
            <w:proofErr w:type="spellEnd"/>
            <w:r w:rsidRPr="00586DAF">
              <w:rPr>
                <w:sz w:val="24"/>
                <w:szCs w:val="24"/>
              </w:rPr>
              <w:t xml:space="preserve"> </w:t>
            </w:r>
            <w:proofErr w:type="spellStart"/>
            <w:r w:rsidRPr="00586DAF">
              <w:rPr>
                <w:sz w:val="24"/>
                <w:szCs w:val="24"/>
              </w:rPr>
              <w:t>đồ</w:t>
            </w:r>
            <w:proofErr w:type="spellEnd"/>
            <w:r w:rsidRPr="00586DAF">
              <w:rPr>
                <w:sz w:val="24"/>
                <w:szCs w:val="24"/>
              </w:rPr>
              <w:t xml:space="preserve"> </w:t>
            </w:r>
            <w:proofErr w:type="spellStart"/>
            <w:r w:rsidRPr="00586DAF">
              <w:rPr>
                <w:sz w:val="24"/>
                <w:szCs w:val="24"/>
              </w:rPr>
              <w:t>mã</w:t>
            </w:r>
            <w:proofErr w:type="spellEnd"/>
            <w:r w:rsidRPr="00586DAF">
              <w:rPr>
                <w:sz w:val="24"/>
                <w:szCs w:val="24"/>
              </w:rPr>
              <w:t xml:space="preserve"> </w:t>
            </w:r>
            <w:proofErr w:type="spellStart"/>
            <w:r w:rsidRPr="00586DAF">
              <w:rPr>
                <w:sz w:val="24"/>
                <w:szCs w:val="24"/>
              </w:rPr>
              <w:t>hóa</w:t>
            </w:r>
            <w:proofErr w:type="spellEnd"/>
            <w:r w:rsidRPr="00586DAF">
              <w:rPr>
                <w:sz w:val="24"/>
                <w:szCs w:val="24"/>
              </w:rPr>
              <w:t xml:space="preserve"> minh </w:t>
            </w:r>
            <w:proofErr w:type="spellStart"/>
            <w:r w:rsidRPr="00586DAF">
              <w:rPr>
                <w:sz w:val="24"/>
                <w:szCs w:val="24"/>
              </w:rPr>
              <w:t>chứng</w:t>
            </w:r>
            <w:proofErr w:type="spellEnd"/>
          </w:p>
        </w:tc>
      </w:tr>
      <w:tr w:rsidR="00586DAF" w:rsidRPr="00BC391F" w14:paraId="5027F0B3" w14:textId="77777777" w:rsidTr="004F1A87">
        <w:trPr>
          <w:trHeight w:val="1028"/>
        </w:trPr>
        <w:tc>
          <w:tcPr>
            <w:tcW w:w="738" w:type="dxa"/>
            <w:shd w:val="clear" w:color="auto" w:fill="auto"/>
            <w:tcMar>
              <w:top w:w="100" w:type="dxa"/>
              <w:left w:w="108" w:type="dxa"/>
              <w:bottom w:w="100" w:type="dxa"/>
              <w:right w:w="108" w:type="dxa"/>
            </w:tcMar>
            <w:vAlign w:val="center"/>
          </w:tcPr>
          <w:p w14:paraId="63F1BAE4" w14:textId="77777777" w:rsidR="00586DAF" w:rsidRPr="00BC391F" w:rsidRDefault="00586DAF" w:rsidP="004F1A87">
            <w:pPr>
              <w:ind w:right="-40"/>
              <w:contextualSpacing/>
              <w:jc w:val="center"/>
              <w:rPr>
                <w:sz w:val="24"/>
                <w:szCs w:val="24"/>
              </w:rPr>
            </w:pPr>
            <w:r w:rsidRPr="00BC391F">
              <w:rPr>
                <w:sz w:val="24"/>
                <w:szCs w:val="24"/>
              </w:rPr>
              <w:t>2</w:t>
            </w:r>
          </w:p>
        </w:tc>
        <w:tc>
          <w:tcPr>
            <w:tcW w:w="2268" w:type="dxa"/>
            <w:shd w:val="clear" w:color="auto" w:fill="auto"/>
            <w:tcMar>
              <w:top w:w="100" w:type="dxa"/>
              <w:left w:w="108" w:type="dxa"/>
              <w:bottom w:w="100" w:type="dxa"/>
              <w:right w:w="108" w:type="dxa"/>
            </w:tcMar>
            <w:vAlign w:val="center"/>
          </w:tcPr>
          <w:p w14:paraId="4B9B9B03" w14:textId="5D042E36" w:rsidR="00586DAF" w:rsidRPr="00BC391F" w:rsidRDefault="00586DAF" w:rsidP="004F1A87">
            <w:pPr>
              <w:contextualSpacing/>
              <w:rPr>
                <w:sz w:val="24"/>
                <w:szCs w:val="24"/>
              </w:rPr>
            </w:pPr>
            <w:proofErr w:type="spellStart"/>
            <w:r>
              <w:rPr>
                <w:sz w:val="24"/>
                <w:szCs w:val="24"/>
              </w:rPr>
              <w:t>Hệ</w:t>
            </w:r>
            <w:proofErr w:type="spellEnd"/>
            <w:r>
              <w:rPr>
                <w:sz w:val="24"/>
                <w:szCs w:val="24"/>
              </w:rPr>
              <w:t xml:space="preserve"> </w:t>
            </w:r>
            <w:proofErr w:type="spellStart"/>
            <w:r>
              <w:rPr>
                <w:sz w:val="24"/>
                <w:szCs w:val="24"/>
              </w:rPr>
              <w:t>thống</w:t>
            </w:r>
            <w:proofErr w:type="spellEnd"/>
          </w:p>
        </w:tc>
        <w:tc>
          <w:tcPr>
            <w:tcW w:w="6492" w:type="dxa"/>
            <w:shd w:val="clear" w:color="auto" w:fill="auto"/>
            <w:tcMar>
              <w:top w:w="100" w:type="dxa"/>
              <w:left w:w="108" w:type="dxa"/>
              <w:bottom w:w="100" w:type="dxa"/>
              <w:right w:w="108" w:type="dxa"/>
            </w:tcMar>
            <w:vAlign w:val="center"/>
          </w:tcPr>
          <w:p w14:paraId="1EF10E5D" w14:textId="77777777" w:rsidR="00586DAF" w:rsidRDefault="00586DAF" w:rsidP="00586DAF">
            <w:pPr>
              <w:numPr>
                <w:ilvl w:val="0"/>
                <w:numId w:val="2"/>
              </w:numPr>
              <w:contextualSpacing/>
              <w:rPr>
                <w:sz w:val="24"/>
                <w:szCs w:val="24"/>
              </w:rPr>
            </w:pPr>
            <w:proofErr w:type="spellStart"/>
            <w:r w:rsidRPr="00586DAF">
              <w:rPr>
                <w:sz w:val="24"/>
                <w:szCs w:val="24"/>
              </w:rPr>
              <w:t>Khai</w:t>
            </w:r>
            <w:proofErr w:type="spellEnd"/>
            <w:r w:rsidRPr="00586DAF">
              <w:rPr>
                <w:sz w:val="24"/>
                <w:szCs w:val="24"/>
              </w:rPr>
              <w:t xml:space="preserve"> </w:t>
            </w:r>
            <w:proofErr w:type="spellStart"/>
            <w:r w:rsidRPr="00586DAF">
              <w:rPr>
                <w:sz w:val="24"/>
                <w:szCs w:val="24"/>
              </w:rPr>
              <w:t>báo</w:t>
            </w:r>
            <w:proofErr w:type="spellEnd"/>
            <w:r w:rsidRPr="00586DAF">
              <w:rPr>
                <w:sz w:val="24"/>
                <w:szCs w:val="24"/>
              </w:rPr>
              <w:t xml:space="preserve"> </w:t>
            </w:r>
            <w:proofErr w:type="spellStart"/>
            <w:r w:rsidRPr="00586DAF">
              <w:rPr>
                <w:sz w:val="24"/>
                <w:szCs w:val="24"/>
              </w:rPr>
              <w:t>tham</w:t>
            </w:r>
            <w:proofErr w:type="spellEnd"/>
            <w:r w:rsidRPr="00586DAF">
              <w:rPr>
                <w:sz w:val="24"/>
                <w:szCs w:val="24"/>
              </w:rPr>
              <w:t xml:space="preserve"> </w:t>
            </w:r>
            <w:proofErr w:type="spellStart"/>
            <w:r w:rsidRPr="00586DAF">
              <w:rPr>
                <w:sz w:val="24"/>
                <w:szCs w:val="24"/>
              </w:rPr>
              <w:t>số</w:t>
            </w:r>
            <w:proofErr w:type="spellEnd"/>
            <w:r w:rsidRPr="00586DAF">
              <w:rPr>
                <w:sz w:val="24"/>
                <w:szCs w:val="24"/>
              </w:rPr>
              <w:t xml:space="preserve"> </w:t>
            </w:r>
            <w:proofErr w:type="spellStart"/>
            <w:r w:rsidRPr="00586DAF">
              <w:rPr>
                <w:sz w:val="24"/>
                <w:szCs w:val="24"/>
              </w:rPr>
              <w:t>hệ</w:t>
            </w:r>
            <w:proofErr w:type="spellEnd"/>
            <w:r w:rsidRPr="00586DAF">
              <w:rPr>
                <w:sz w:val="24"/>
                <w:szCs w:val="24"/>
              </w:rPr>
              <w:t xml:space="preserve"> </w:t>
            </w:r>
            <w:proofErr w:type="spellStart"/>
            <w:r w:rsidRPr="00586DAF">
              <w:rPr>
                <w:sz w:val="24"/>
                <w:szCs w:val="24"/>
              </w:rPr>
              <w:t>thống</w:t>
            </w:r>
            <w:proofErr w:type="spellEnd"/>
          </w:p>
          <w:p w14:paraId="2794FE8F" w14:textId="77777777" w:rsidR="00B13420" w:rsidRDefault="00586DAF" w:rsidP="00B13420">
            <w:pPr>
              <w:numPr>
                <w:ilvl w:val="0"/>
                <w:numId w:val="2"/>
              </w:numPr>
              <w:contextualSpacing/>
              <w:rPr>
                <w:sz w:val="24"/>
                <w:szCs w:val="24"/>
              </w:rPr>
            </w:pPr>
            <w:proofErr w:type="spellStart"/>
            <w:r w:rsidRPr="00586DAF">
              <w:rPr>
                <w:sz w:val="24"/>
                <w:szCs w:val="24"/>
              </w:rPr>
              <w:t>Năm</w:t>
            </w:r>
            <w:proofErr w:type="spellEnd"/>
            <w:r w:rsidRPr="00586DAF">
              <w:rPr>
                <w:sz w:val="24"/>
                <w:szCs w:val="24"/>
              </w:rPr>
              <w:t xml:space="preserve"> </w:t>
            </w:r>
            <w:proofErr w:type="spellStart"/>
            <w:r w:rsidRPr="00586DAF">
              <w:rPr>
                <w:sz w:val="24"/>
                <w:szCs w:val="24"/>
              </w:rPr>
              <w:t>làm</w:t>
            </w:r>
            <w:proofErr w:type="spellEnd"/>
            <w:r w:rsidRPr="00586DAF">
              <w:rPr>
                <w:sz w:val="24"/>
                <w:szCs w:val="24"/>
              </w:rPr>
              <w:t xml:space="preserve"> </w:t>
            </w:r>
            <w:proofErr w:type="spellStart"/>
            <w:r w:rsidRPr="00586DAF">
              <w:rPr>
                <w:sz w:val="24"/>
                <w:szCs w:val="24"/>
              </w:rPr>
              <w:t>việc</w:t>
            </w:r>
            <w:proofErr w:type="spellEnd"/>
          </w:p>
          <w:p w14:paraId="5DB4B2D1" w14:textId="77777777" w:rsidR="00B13420" w:rsidRDefault="00586DAF" w:rsidP="00B13420">
            <w:pPr>
              <w:numPr>
                <w:ilvl w:val="0"/>
                <w:numId w:val="2"/>
              </w:numPr>
              <w:contextualSpacing/>
              <w:rPr>
                <w:sz w:val="24"/>
                <w:szCs w:val="24"/>
              </w:rPr>
            </w:pPr>
            <w:proofErr w:type="spellStart"/>
            <w:r w:rsidRPr="00B13420">
              <w:rPr>
                <w:sz w:val="24"/>
                <w:szCs w:val="24"/>
              </w:rPr>
              <w:t>Tổ</w:t>
            </w:r>
            <w:proofErr w:type="spellEnd"/>
            <w:r w:rsidRPr="00B13420">
              <w:rPr>
                <w:sz w:val="24"/>
                <w:szCs w:val="24"/>
              </w:rPr>
              <w:t xml:space="preserve"> </w:t>
            </w:r>
            <w:proofErr w:type="spellStart"/>
            <w:r w:rsidRPr="00B13420">
              <w:rPr>
                <w:sz w:val="24"/>
                <w:szCs w:val="24"/>
              </w:rPr>
              <w:t>bộ</w:t>
            </w:r>
            <w:proofErr w:type="spellEnd"/>
            <w:r w:rsidRPr="00B13420">
              <w:rPr>
                <w:sz w:val="24"/>
                <w:szCs w:val="24"/>
              </w:rPr>
              <w:t xml:space="preserve"> </w:t>
            </w:r>
            <w:proofErr w:type="spellStart"/>
            <w:r w:rsidRPr="00B13420">
              <w:rPr>
                <w:sz w:val="24"/>
                <w:szCs w:val="24"/>
              </w:rPr>
              <w:t>môn</w:t>
            </w:r>
            <w:proofErr w:type="spellEnd"/>
          </w:p>
          <w:p w14:paraId="72F9EF24" w14:textId="77777777" w:rsidR="00B13420" w:rsidRDefault="00586DAF" w:rsidP="00B13420">
            <w:pPr>
              <w:numPr>
                <w:ilvl w:val="0"/>
                <w:numId w:val="2"/>
              </w:numPr>
              <w:contextualSpacing/>
              <w:rPr>
                <w:sz w:val="24"/>
                <w:szCs w:val="24"/>
              </w:rPr>
            </w:pPr>
            <w:proofErr w:type="spellStart"/>
            <w:r w:rsidRPr="00B13420">
              <w:rPr>
                <w:sz w:val="24"/>
                <w:szCs w:val="24"/>
              </w:rPr>
              <w:t>Hồ</w:t>
            </w:r>
            <w:proofErr w:type="spellEnd"/>
            <w:r w:rsidRPr="00B13420">
              <w:rPr>
                <w:sz w:val="24"/>
                <w:szCs w:val="24"/>
              </w:rPr>
              <w:t xml:space="preserve"> </w:t>
            </w:r>
            <w:proofErr w:type="spellStart"/>
            <w:r w:rsidRPr="00B13420">
              <w:rPr>
                <w:sz w:val="24"/>
                <w:szCs w:val="24"/>
              </w:rPr>
              <w:t>sơ</w:t>
            </w:r>
            <w:proofErr w:type="spellEnd"/>
            <w:r w:rsidRPr="00B13420">
              <w:rPr>
                <w:sz w:val="24"/>
                <w:szCs w:val="24"/>
              </w:rPr>
              <w:t xml:space="preserve"> </w:t>
            </w:r>
            <w:proofErr w:type="spellStart"/>
            <w:r w:rsidRPr="00B13420">
              <w:rPr>
                <w:sz w:val="24"/>
                <w:szCs w:val="24"/>
              </w:rPr>
              <w:t>cán</w:t>
            </w:r>
            <w:proofErr w:type="spellEnd"/>
            <w:r w:rsidRPr="00B13420">
              <w:rPr>
                <w:sz w:val="24"/>
                <w:szCs w:val="24"/>
              </w:rPr>
              <w:t xml:space="preserve"> </w:t>
            </w:r>
            <w:proofErr w:type="spellStart"/>
            <w:r w:rsidRPr="00B13420">
              <w:rPr>
                <w:sz w:val="24"/>
                <w:szCs w:val="24"/>
              </w:rPr>
              <w:t>bộ</w:t>
            </w:r>
            <w:proofErr w:type="spellEnd"/>
            <w:r w:rsidRPr="00B13420">
              <w:rPr>
                <w:sz w:val="24"/>
                <w:szCs w:val="24"/>
              </w:rPr>
              <w:t xml:space="preserve">, </w:t>
            </w:r>
            <w:proofErr w:type="spellStart"/>
            <w:r w:rsidRPr="00B13420">
              <w:rPr>
                <w:sz w:val="24"/>
                <w:szCs w:val="24"/>
              </w:rPr>
              <w:t>chức</w:t>
            </w:r>
            <w:proofErr w:type="spellEnd"/>
            <w:r w:rsidRPr="00B13420">
              <w:rPr>
                <w:sz w:val="24"/>
                <w:szCs w:val="24"/>
              </w:rPr>
              <w:t xml:space="preserve"> </w:t>
            </w:r>
            <w:proofErr w:type="spellStart"/>
            <w:r w:rsidRPr="00B13420">
              <w:rPr>
                <w:sz w:val="24"/>
                <w:szCs w:val="24"/>
              </w:rPr>
              <w:t>vụ</w:t>
            </w:r>
            <w:proofErr w:type="spellEnd"/>
          </w:p>
          <w:p w14:paraId="7111BBB3" w14:textId="77777777" w:rsidR="00B13420" w:rsidRDefault="00B13420" w:rsidP="00B13420">
            <w:pPr>
              <w:numPr>
                <w:ilvl w:val="0"/>
                <w:numId w:val="2"/>
              </w:numPr>
              <w:contextualSpacing/>
              <w:rPr>
                <w:sz w:val="24"/>
                <w:szCs w:val="24"/>
              </w:rPr>
            </w:pPr>
            <w:proofErr w:type="spellStart"/>
            <w:r>
              <w:rPr>
                <w:sz w:val="24"/>
                <w:szCs w:val="24"/>
              </w:rPr>
              <w:t>H</w:t>
            </w:r>
            <w:r w:rsidR="00586DAF" w:rsidRPr="00B13420">
              <w:rPr>
                <w:sz w:val="24"/>
                <w:szCs w:val="24"/>
              </w:rPr>
              <w:t>ệ</w:t>
            </w:r>
            <w:proofErr w:type="spellEnd"/>
            <w:r w:rsidR="00586DAF" w:rsidRPr="00B13420">
              <w:rPr>
                <w:sz w:val="24"/>
                <w:szCs w:val="24"/>
              </w:rPr>
              <w:t xml:space="preserve"> </w:t>
            </w:r>
            <w:proofErr w:type="spellStart"/>
            <w:r w:rsidR="00586DAF" w:rsidRPr="00B13420">
              <w:rPr>
                <w:sz w:val="24"/>
                <w:szCs w:val="24"/>
              </w:rPr>
              <w:t>số</w:t>
            </w:r>
            <w:proofErr w:type="spellEnd"/>
            <w:r w:rsidR="00586DAF" w:rsidRPr="00B13420">
              <w:rPr>
                <w:sz w:val="24"/>
                <w:szCs w:val="24"/>
              </w:rPr>
              <w:t xml:space="preserve"> </w:t>
            </w:r>
            <w:proofErr w:type="spellStart"/>
            <w:r w:rsidR="00586DAF" w:rsidRPr="00B13420">
              <w:rPr>
                <w:sz w:val="24"/>
                <w:szCs w:val="24"/>
              </w:rPr>
              <w:t>lương</w:t>
            </w:r>
            <w:proofErr w:type="spellEnd"/>
            <w:r w:rsidR="00586DAF" w:rsidRPr="00B13420">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người</w:t>
            </w:r>
            <w:proofErr w:type="spellEnd"/>
            <w:r>
              <w:rPr>
                <w:sz w:val="24"/>
                <w:szCs w:val="24"/>
              </w:rPr>
              <w:t xml:space="preserve"> </w:t>
            </w:r>
            <w:proofErr w:type="spellStart"/>
            <w:r>
              <w:rPr>
                <w:sz w:val="24"/>
                <w:szCs w:val="24"/>
              </w:rPr>
              <w:t>dùng</w:t>
            </w:r>
            <w:proofErr w:type="spellEnd"/>
          </w:p>
          <w:p w14:paraId="6FDB4B76" w14:textId="77777777" w:rsidR="00B13420" w:rsidRDefault="00B13420" w:rsidP="00B13420">
            <w:pPr>
              <w:numPr>
                <w:ilvl w:val="0"/>
                <w:numId w:val="2"/>
              </w:numPr>
              <w:contextualSpacing/>
              <w:rPr>
                <w:sz w:val="24"/>
                <w:szCs w:val="24"/>
              </w:rPr>
            </w:pPr>
            <w:proofErr w:type="spellStart"/>
            <w:r>
              <w:rPr>
                <w:sz w:val="24"/>
                <w:szCs w:val="24"/>
              </w:rPr>
              <w:t>T</w:t>
            </w:r>
            <w:r w:rsidR="00586DAF" w:rsidRPr="00B13420">
              <w:rPr>
                <w:sz w:val="24"/>
                <w:szCs w:val="24"/>
              </w:rPr>
              <w:t>hông</w:t>
            </w:r>
            <w:proofErr w:type="spellEnd"/>
            <w:r w:rsidR="00586DAF" w:rsidRPr="00B13420">
              <w:rPr>
                <w:sz w:val="24"/>
                <w:szCs w:val="24"/>
              </w:rPr>
              <w:t xml:space="preserve"> tin </w:t>
            </w:r>
            <w:proofErr w:type="spellStart"/>
            <w:r w:rsidR="00586DAF" w:rsidRPr="00B13420">
              <w:rPr>
                <w:sz w:val="24"/>
                <w:szCs w:val="24"/>
              </w:rPr>
              <w:t>các</w:t>
            </w:r>
            <w:proofErr w:type="spellEnd"/>
            <w:r w:rsidR="00586DAF" w:rsidRPr="00B13420">
              <w:rPr>
                <w:sz w:val="24"/>
                <w:szCs w:val="24"/>
              </w:rPr>
              <w:t xml:space="preserve"> </w:t>
            </w:r>
            <w:proofErr w:type="spellStart"/>
            <w:r w:rsidR="00586DAF" w:rsidRPr="00B13420">
              <w:rPr>
                <w:sz w:val="24"/>
                <w:szCs w:val="24"/>
              </w:rPr>
              <w:t>nhân</w:t>
            </w:r>
            <w:proofErr w:type="spellEnd"/>
            <w:r>
              <w:rPr>
                <w:sz w:val="24"/>
                <w:szCs w:val="24"/>
              </w:rPr>
              <w:t xml:space="preserve"> </w:t>
            </w:r>
          </w:p>
          <w:p w14:paraId="499890B7" w14:textId="4EE5206C" w:rsidR="00B13420" w:rsidRDefault="00B13420" w:rsidP="00B13420">
            <w:pPr>
              <w:numPr>
                <w:ilvl w:val="0"/>
                <w:numId w:val="2"/>
              </w:numPr>
              <w:contextualSpacing/>
              <w:rPr>
                <w:sz w:val="24"/>
                <w:szCs w:val="24"/>
              </w:rPr>
            </w:pPr>
            <w:proofErr w:type="spellStart"/>
            <w:r>
              <w:rPr>
                <w:sz w:val="24"/>
                <w:szCs w:val="24"/>
              </w:rPr>
              <w:t>Thông</w:t>
            </w:r>
            <w:proofErr w:type="spellEnd"/>
            <w:r>
              <w:rPr>
                <w:sz w:val="24"/>
                <w:szCs w:val="24"/>
              </w:rPr>
              <w:t xml:space="preserve"> tin </w:t>
            </w:r>
            <w:proofErr w:type="spellStart"/>
            <w:r>
              <w:rPr>
                <w:sz w:val="24"/>
                <w:szCs w:val="24"/>
              </w:rPr>
              <w:t>trường</w:t>
            </w:r>
            <w:proofErr w:type="spellEnd"/>
            <w:r>
              <w:rPr>
                <w:sz w:val="24"/>
                <w:szCs w:val="24"/>
              </w:rPr>
              <w:t xml:space="preserve"> </w:t>
            </w:r>
            <w:proofErr w:type="spellStart"/>
            <w:r>
              <w:rPr>
                <w:sz w:val="24"/>
                <w:szCs w:val="24"/>
              </w:rPr>
              <w:t>học</w:t>
            </w:r>
            <w:proofErr w:type="spellEnd"/>
          </w:p>
          <w:p w14:paraId="4DC315CB" w14:textId="63968061" w:rsidR="00586DAF" w:rsidRPr="00B13420" w:rsidRDefault="00B13420" w:rsidP="00B13420">
            <w:pPr>
              <w:numPr>
                <w:ilvl w:val="0"/>
                <w:numId w:val="2"/>
              </w:numPr>
              <w:contextualSpacing/>
              <w:rPr>
                <w:sz w:val="24"/>
                <w:szCs w:val="24"/>
              </w:rPr>
            </w:pPr>
            <w:proofErr w:type="spellStart"/>
            <w:r>
              <w:rPr>
                <w:sz w:val="24"/>
                <w:szCs w:val="24"/>
              </w:rPr>
              <w:t>Đ</w:t>
            </w:r>
            <w:r w:rsidR="00586DAF" w:rsidRPr="00B13420">
              <w:rPr>
                <w:sz w:val="24"/>
                <w:szCs w:val="24"/>
              </w:rPr>
              <w:t>ổi</w:t>
            </w:r>
            <w:proofErr w:type="spellEnd"/>
            <w:r w:rsidR="00586DAF" w:rsidRPr="00B13420">
              <w:rPr>
                <w:sz w:val="24"/>
                <w:szCs w:val="24"/>
              </w:rPr>
              <w:t xml:space="preserve"> </w:t>
            </w:r>
            <w:proofErr w:type="spellStart"/>
            <w:r w:rsidR="00586DAF" w:rsidRPr="00B13420">
              <w:rPr>
                <w:sz w:val="24"/>
                <w:szCs w:val="24"/>
              </w:rPr>
              <w:t>mật</w:t>
            </w:r>
            <w:proofErr w:type="spellEnd"/>
            <w:r w:rsidR="00586DAF" w:rsidRPr="00B13420">
              <w:rPr>
                <w:sz w:val="24"/>
                <w:szCs w:val="24"/>
              </w:rPr>
              <w:t xml:space="preserve"> </w:t>
            </w:r>
            <w:proofErr w:type="spellStart"/>
            <w:r w:rsidR="00586DAF" w:rsidRPr="00B13420">
              <w:rPr>
                <w:sz w:val="24"/>
                <w:szCs w:val="24"/>
              </w:rPr>
              <w:t>khẩu</w:t>
            </w:r>
            <w:proofErr w:type="spellEnd"/>
          </w:p>
        </w:tc>
      </w:tr>
      <w:tr w:rsidR="00586DAF" w:rsidRPr="00BC391F" w14:paraId="2A5DD01A" w14:textId="77777777" w:rsidTr="004F1A87">
        <w:trPr>
          <w:trHeight w:val="2619"/>
        </w:trPr>
        <w:tc>
          <w:tcPr>
            <w:tcW w:w="738" w:type="dxa"/>
            <w:shd w:val="clear" w:color="auto" w:fill="auto"/>
            <w:tcMar>
              <w:top w:w="100" w:type="dxa"/>
              <w:left w:w="108" w:type="dxa"/>
              <w:bottom w:w="100" w:type="dxa"/>
              <w:right w:w="108" w:type="dxa"/>
            </w:tcMar>
            <w:vAlign w:val="center"/>
          </w:tcPr>
          <w:p w14:paraId="2749E8B5" w14:textId="77777777" w:rsidR="00586DAF" w:rsidRPr="00BC391F" w:rsidRDefault="00586DAF" w:rsidP="004F1A87">
            <w:pPr>
              <w:ind w:right="-40"/>
              <w:contextualSpacing/>
              <w:jc w:val="center"/>
              <w:rPr>
                <w:sz w:val="24"/>
                <w:szCs w:val="24"/>
              </w:rPr>
            </w:pPr>
            <w:r w:rsidRPr="00BC391F">
              <w:rPr>
                <w:sz w:val="24"/>
                <w:szCs w:val="24"/>
              </w:rPr>
              <w:t>3</w:t>
            </w:r>
          </w:p>
        </w:tc>
        <w:tc>
          <w:tcPr>
            <w:tcW w:w="2268" w:type="dxa"/>
            <w:shd w:val="clear" w:color="auto" w:fill="auto"/>
            <w:tcMar>
              <w:top w:w="100" w:type="dxa"/>
              <w:left w:w="108" w:type="dxa"/>
              <w:bottom w:w="100" w:type="dxa"/>
              <w:right w:w="108" w:type="dxa"/>
            </w:tcMar>
            <w:vAlign w:val="center"/>
          </w:tcPr>
          <w:p w14:paraId="59712DE3" w14:textId="39E92E4C" w:rsidR="00586DAF" w:rsidRPr="00BC391F" w:rsidRDefault="00B13420" w:rsidP="004F1A87">
            <w:pPr>
              <w:contextualSpacing/>
              <w:rPr>
                <w:sz w:val="24"/>
                <w:szCs w:val="24"/>
              </w:rPr>
            </w:pPr>
            <w:proofErr w:type="spellStart"/>
            <w:r>
              <w:rPr>
                <w:sz w:val="24"/>
                <w:szCs w:val="24"/>
              </w:rPr>
              <w:t>Cơ</w:t>
            </w:r>
            <w:proofErr w:type="spellEnd"/>
            <w:r>
              <w:rPr>
                <w:sz w:val="24"/>
                <w:szCs w:val="24"/>
              </w:rPr>
              <w:t xml:space="preserve"> </w:t>
            </w:r>
            <w:proofErr w:type="spellStart"/>
            <w:r>
              <w:rPr>
                <w:sz w:val="24"/>
                <w:szCs w:val="24"/>
              </w:rPr>
              <w:t>sở</w:t>
            </w:r>
            <w:proofErr w:type="spellEnd"/>
            <w:r>
              <w:rPr>
                <w:sz w:val="24"/>
                <w:szCs w:val="24"/>
              </w:rPr>
              <w:t xml:space="preserve"> </w:t>
            </w:r>
            <w:proofErr w:type="spellStart"/>
            <w:r>
              <w:rPr>
                <w:sz w:val="24"/>
                <w:szCs w:val="24"/>
              </w:rPr>
              <w:t>dữ</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nhà</w:t>
            </w:r>
            <w:proofErr w:type="spellEnd"/>
            <w:r>
              <w:rPr>
                <w:sz w:val="24"/>
                <w:szCs w:val="24"/>
              </w:rPr>
              <w:t xml:space="preserve"> </w:t>
            </w:r>
            <w:proofErr w:type="spellStart"/>
            <w:r>
              <w:rPr>
                <w:sz w:val="24"/>
                <w:szCs w:val="24"/>
              </w:rPr>
              <w:t>trường</w:t>
            </w:r>
            <w:proofErr w:type="spellEnd"/>
          </w:p>
        </w:tc>
        <w:tc>
          <w:tcPr>
            <w:tcW w:w="6492" w:type="dxa"/>
            <w:shd w:val="clear" w:color="auto" w:fill="auto"/>
            <w:tcMar>
              <w:top w:w="100" w:type="dxa"/>
              <w:left w:w="108" w:type="dxa"/>
              <w:bottom w:w="100" w:type="dxa"/>
              <w:right w:w="108" w:type="dxa"/>
            </w:tcMar>
            <w:vAlign w:val="center"/>
          </w:tcPr>
          <w:p w14:paraId="65FA37E7" w14:textId="0CE77F81" w:rsidR="00586DAF" w:rsidRDefault="00B13420" w:rsidP="004F1A87">
            <w:pPr>
              <w:numPr>
                <w:ilvl w:val="0"/>
                <w:numId w:val="2"/>
              </w:numPr>
              <w:contextualSpacing/>
              <w:rPr>
                <w:sz w:val="24"/>
                <w:szCs w:val="24"/>
              </w:rPr>
            </w:pPr>
            <w:proofErr w:type="spellStart"/>
            <w:r>
              <w:rPr>
                <w:sz w:val="24"/>
                <w:szCs w:val="24"/>
              </w:rPr>
              <w:t>Thông</w:t>
            </w:r>
            <w:proofErr w:type="spellEnd"/>
            <w:r>
              <w:rPr>
                <w:sz w:val="24"/>
                <w:szCs w:val="24"/>
              </w:rPr>
              <w:t xml:space="preserve"> tin </w:t>
            </w:r>
            <w:proofErr w:type="spellStart"/>
            <w:r>
              <w:rPr>
                <w:sz w:val="24"/>
                <w:szCs w:val="24"/>
              </w:rPr>
              <w:t>chung</w:t>
            </w:r>
            <w:proofErr w:type="spellEnd"/>
            <w:r>
              <w:rPr>
                <w:sz w:val="24"/>
                <w:szCs w:val="24"/>
              </w:rPr>
              <w:t xml:space="preserve"> </w:t>
            </w:r>
            <w:proofErr w:type="spellStart"/>
            <w:r>
              <w:rPr>
                <w:sz w:val="24"/>
                <w:szCs w:val="24"/>
              </w:rPr>
              <w:t>về</w:t>
            </w:r>
            <w:proofErr w:type="spellEnd"/>
            <w:r>
              <w:rPr>
                <w:sz w:val="24"/>
                <w:szCs w:val="24"/>
              </w:rPr>
              <w:t xml:space="preserve"> </w:t>
            </w:r>
            <w:proofErr w:type="spellStart"/>
            <w:r>
              <w:rPr>
                <w:sz w:val="24"/>
                <w:szCs w:val="24"/>
              </w:rPr>
              <w:t>đơn</w:t>
            </w:r>
            <w:proofErr w:type="spellEnd"/>
            <w:r>
              <w:rPr>
                <w:sz w:val="24"/>
                <w:szCs w:val="24"/>
              </w:rPr>
              <w:t xml:space="preserve"> </w:t>
            </w:r>
            <w:proofErr w:type="spellStart"/>
            <w:r>
              <w:rPr>
                <w:sz w:val="24"/>
                <w:szCs w:val="24"/>
              </w:rPr>
              <w:t>vị</w:t>
            </w:r>
            <w:proofErr w:type="spellEnd"/>
          </w:p>
          <w:p w14:paraId="28131E9A" w14:textId="397E48C9" w:rsidR="00B13420" w:rsidRDefault="00B13420" w:rsidP="00B13420">
            <w:pPr>
              <w:numPr>
                <w:ilvl w:val="0"/>
                <w:numId w:val="2"/>
              </w:numPr>
              <w:contextualSpacing/>
              <w:rPr>
                <w:sz w:val="24"/>
                <w:szCs w:val="24"/>
              </w:rPr>
            </w:pPr>
            <w:proofErr w:type="spellStart"/>
            <w:r w:rsidRPr="00B13420">
              <w:rPr>
                <w:sz w:val="24"/>
                <w:szCs w:val="24"/>
              </w:rPr>
              <w:t>Thông</w:t>
            </w:r>
            <w:proofErr w:type="spellEnd"/>
            <w:r w:rsidRPr="00B13420">
              <w:rPr>
                <w:sz w:val="24"/>
                <w:szCs w:val="24"/>
              </w:rPr>
              <w:t xml:space="preserve"> tin </w:t>
            </w:r>
            <w:proofErr w:type="spellStart"/>
            <w:r w:rsidRPr="00B13420">
              <w:rPr>
                <w:sz w:val="24"/>
                <w:szCs w:val="24"/>
              </w:rPr>
              <w:t>chung</w:t>
            </w:r>
            <w:proofErr w:type="spellEnd"/>
            <w:r w:rsidRPr="00B13420">
              <w:rPr>
                <w:sz w:val="24"/>
                <w:szCs w:val="24"/>
              </w:rPr>
              <w:t xml:space="preserve"> </w:t>
            </w:r>
            <w:proofErr w:type="spellStart"/>
            <w:r w:rsidRPr="00B13420">
              <w:rPr>
                <w:sz w:val="24"/>
                <w:szCs w:val="24"/>
              </w:rPr>
              <w:t>về</w:t>
            </w:r>
            <w:proofErr w:type="spellEnd"/>
            <w:r w:rsidRPr="00B13420">
              <w:rPr>
                <w:sz w:val="24"/>
                <w:szCs w:val="24"/>
              </w:rPr>
              <w:t xml:space="preserve"> </w:t>
            </w:r>
            <w:proofErr w:type="spellStart"/>
            <w:r w:rsidRPr="00B13420">
              <w:rPr>
                <w:sz w:val="24"/>
                <w:szCs w:val="24"/>
              </w:rPr>
              <w:t>lớp</w:t>
            </w:r>
            <w:proofErr w:type="spellEnd"/>
            <w:r w:rsidRPr="00B13420">
              <w:rPr>
                <w:sz w:val="24"/>
                <w:szCs w:val="24"/>
              </w:rPr>
              <w:t xml:space="preserve"> </w:t>
            </w:r>
            <w:proofErr w:type="spellStart"/>
            <w:r w:rsidRPr="00B13420">
              <w:rPr>
                <w:sz w:val="24"/>
                <w:szCs w:val="24"/>
              </w:rPr>
              <w:t>học</w:t>
            </w:r>
            <w:proofErr w:type="spellEnd"/>
          </w:p>
          <w:p w14:paraId="3CBB2AE6" w14:textId="1DA3CC25" w:rsidR="00B13420" w:rsidRDefault="00B13420" w:rsidP="00B13420">
            <w:pPr>
              <w:numPr>
                <w:ilvl w:val="0"/>
                <w:numId w:val="2"/>
              </w:numPr>
              <w:contextualSpacing/>
              <w:rPr>
                <w:sz w:val="24"/>
                <w:szCs w:val="24"/>
              </w:rPr>
            </w:pPr>
            <w:proofErr w:type="spellStart"/>
            <w:r w:rsidRPr="00B13420">
              <w:rPr>
                <w:sz w:val="24"/>
                <w:szCs w:val="24"/>
              </w:rPr>
              <w:t>Thông</w:t>
            </w:r>
            <w:proofErr w:type="spellEnd"/>
            <w:r w:rsidRPr="00B13420">
              <w:rPr>
                <w:sz w:val="24"/>
                <w:szCs w:val="24"/>
              </w:rPr>
              <w:t xml:space="preserve"> tin </w:t>
            </w:r>
            <w:proofErr w:type="spellStart"/>
            <w:r w:rsidRPr="00B13420">
              <w:rPr>
                <w:sz w:val="24"/>
                <w:szCs w:val="24"/>
              </w:rPr>
              <w:t>chung</w:t>
            </w:r>
            <w:proofErr w:type="spellEnd"/>
            <w:r w:rsidRPr="00B13420">
              <w:rPr>
                <w:sz w:val="24"/>
                <w:szCs w:val="24"/>
              </w:rPr>
              <w:t xml:space="preserve"> </w:t>
            </w:r>
            <w:proofErr w:type="spellStart"/>
            <w:r w:rsidRPr="00B13420">
              <w:rPr>
                <w:sz w:val="24"/>
                <w:szCs w:val="24"/>
              </w:rPr>
              <w:t>về</w:t>
            </w:r>
            <w:proofErr w:type="spellEnd"/>
            <w:r w:rsidRPr="00B13420">
              <w:rPr>
                <w:sz w:val="24"/>
                <w:szCs w:val="24"/>
              </w:rPr>
              <w:t xml:space="preserve"> </w:t>
            </w:r>
            <w:proofErr w:type="spellStart"/>
            <w:r w:rsidRPr="00B13420">
              <w:rPr>
                <w:sz w:val="24"/>
                <w:szCs w:val="24"/>
              </w:rPr>
              <w:t>phòng</w:t>
            </w:r>
            <w:proofErr w:type="spellEnd"/>
            <w:r w:rsidRPr="00B13420">
              <w:rPr>
                <w:sz w:val="24"/>
                <w:szCs w:val="24"/>
              </w:rPr>
              <w:t xml:space="preserve"> </w:t>
            </w:r>
            <w:proofErr w:type="spellStart"/>
            <w:r w:rsidRPr="00B13420">
              <w:rPr>
                <w:sz w:val="24"/>
                <w:szCs w:val="24"/>
              </w:rPr>
              <w:t>học</w:t>
            </w:r>
            <w:proofErr w:type="spellEnd"/>
          </w:p>
          <w:p w14:paraId="2FDB6ED9" w14:textId="3116DA41" w:rsidR="00B13420" w:rsidRDefault="00B13420" w:rsidP="00B13420">
            <w:pPr>
              <w:numPr>
                <w:ilvl w:val="0"/>
                <w:numId w:val="2"/>
              </w:numPr>
              <w:contextualSpacing/>
              <w:rPr>
                <w:sz w:val="24"/>
                <w:szCs w:val="24"/>
              </w:rPr>
            </w:pPr>
            <w:proofErr w:type="spellStart"/>
            <w:r w:rsidRPr="00B13420">
              <w:rPr>
                <w:sz w:val="24"/>
                <w:szCs w:val="24"/>
              </w:rPr>
              <w:t>Thông</w:t>
            </w:r>
            <w:proofErr w:type="spellEnd"/>
            <w:r w:rsidRPr="00B13420">
              <w:rPr>
                <w:sz w:val="24"/>
                <w:szCs w:val="24"/>
              </w:rPr>
              <w:t xml:space="preserve"> tin </w:t>
            </w:r>
            <w:proofErr w:type="spellStart"/>
            <w:r w:rsidRPr="00B13420">
              <w:rPr>
                <w:sz w:val="24"/>
                <w:szCs w:val="24"/>
              </w:rPr>
              <w:t>chung</w:t>
            </w:r>
            <w:proofErr w:type="spellEnd"/>
            <w:r w:rsidRPr="00B13420">
              <w:rPr>
                <w:sz w:val="24"/>
                <w:szCs w:val="24"/>
              </w:rPr>
              <w:t xml:space="preserve"> </w:t>
            </w:r>
            <w:proofErr w:type="spellStart"/>
            <w:r w:rsidRPr="00B13420">
              <w:rPr>
                <w:sz w:val="24"/>
                <w:szCs w:val="24"/>
              </w:rPr>
              <w:t>về</w:t>
            </w:r>
            <w:proofErr w:type="spellEnd"/>
            <w:r w:rsidRPr="00B13420">
              <w:rPr>
                <w:sz w:val="24"/>
                <w:szCs w:val="24"/>
              </w:rPr>
              <w:t xml:space="preserve"> </w:t>
            </w:r>
            <w:proofErr w:type="spellStart"/>
            <w:r w:rsidRPr="00B13420">
              <w:rPr>
                <w:sz w:val="24"/>
                <w:szCs w:val="24"/>
              </w:rPr>
              <w:t>cán</w:t>
            </w:r>
            <w:proofErr w:type="spellEnd"/>
            <w:r w:rsidRPr="00B13420">
              <w:rPr>
                <w:sz w:val="24"/>
                <w:szCs w:val="24"/>
              </w:rPr>
              <w:t xml:space="preserve"> </w:t>
            </w:r>
            <w:proofErr w:type="spellStart"/>
            <w:r w:rsidRPr="00B13420">
              <w:rPr>
                <w:sz w:val="24"/>
                <w:szCs w:val="24"/>
              </w:rPr>
              <w:t>bộ</w:t>
            </w:r>
            <w:proofErr w:type="spellEnd"/>
            <w:r w:rsidRPr="00B13420">
              <w:rPr>
                <w:sz w:val="24"/>
                <w:szCs w:val="24"/>
              </w:rPr>
              <w:t xml:space="preserve">, </w:t>
            </w:r>
            <w:proofErr w:type="spellStart"/>
            <w:r w:rsidRPr="00B13420">
              <w:rPr>
                <w:sz w:val="24"/>
                <w:szCs w:val="24"/>
              </w:rPr>
              <w:t>giáo</w:t>
            </w:r>
            <w:proofErr w:type="spellEnd"/>
            <w:r w:rsidRPr="00B13420">
              <w:rPr>
                <w:sz w:val="24"/>
                <w:szCs w:val="24"/>
              </w:rPr>
              <w:t xml:space="preserve"> </w:t>
            </w:r>
            <w:proofErr w:type="spellStart"/>
            <w:r w:rsidRPr="00B13420">
              <w:rPr>
                <w:sz w:val="24"/>
                <w:szCs w:val="24"/>
              </w:rPr>
              <w:t>viên</w:t>
            </w:r>
            <w:proofErr w:type="spellEnd"/>
            <w:r w:rsidRPr="00B13420">
              <w:rPr>
                <w:sz w:val="24"/>
                <w:szCs w:val="24"/>
              </w:rPr>
              <w:t xml:space="preserve"> </w:t>
            </w:r>
            <w:proofErr w:type="spellStart"/>
            <w:r w:rsidRPr="00B13420">
              <w:rPr>
                <w:sz w:val="24"/>
                <w:szCs w:val="24"/>
              </w:rPr>
              <w:t>hiện</w:t>
            </w:r>
            <w:proofErr w:type="spellEnd"/>
            <w:r w:rsidRPr="00B13420">
              <w:rPr>
                <w:sz w:val="24"/>
                <w:szCs w:val="24"/>
              </w:rPr>
              <w:t xml:space="preserve"> </w:t>
            </w:r>
            <w:proofErr w:type="spellStart"/>
            <w:r w:rsidRPr="00B13420">
              <w:rPr>
                <w:sz w:val="24"/>
                <w:szCs w:val="24"/>
              </w:rPr>
              <w:t>tại</w:t>
            </w:r>
            <w:proofErr w:type="spellEnd"/>
          </w:p>
          <w:p w14:paraId="54BFB85E" w14:textId="57FA9203" w:rsidR="00B13420" w:rsidRDefault="00B13420" w:rsidP="00B13420">
            <w:pPr>
              <w:numPr>
                <w:ilvl w:val="0"/>
                <w:numId w:val="2"/>
              </w:numPr>
              <w:contextualSpacing/>
              <w:rPr>
                <w:sz w:val="24"/>
                <w:szCs w:val="24"/>
              </w:rPr>
            </w:pPr>
            <w:proofErr w:type="spellStart"/>
            <w:r w:rsidRPr="00B13420">
              <w:rPr>
                <w:sz w:val="24"/>
                <w:szCs w:val="24"/>
              </w:rPr>
              <w:t>Thông</w:t>
            </w:r>
            <w:proofErr w:type="spellEnd"/>
            <w:r w:rsidRPr="00B13420">
              <w:rPr>
                <w:sz w:val="24"/>
                <w:szCs w:val="24"/>
              </w:rPr>
              <w:t xml:space="preserve"> tin </w:t>
            </w:r>
            <w:proofErr w:type="spellStart"/>
            <w:r w:rsidRPr="00B13420">
              <w:rPr>
                <w:sz w:val="24"/>
                <w:szCs w:val="24"/>
              </w:rPr>
              <w:t>chung</w:t>
            </w:r>
            <w:proofErr w:type="spellEnd"/>
            <w:r w:rsidRPr="00B13420">
              <w:rPr>
                <w:sz w:val="24"/>
                <w:szCs w:val="24"/>
              </w:rPr>
              <w:t xml:space="preserve"> </w:t>
            </w:r>
            <w:proofErr w:type="spellStart"/>
            <w:r w:rsidRPr="00B13420">
              <w:rPr>
                <w:sz w:val="24"/>
                <w:szCs w:val="24"/>
              </w:rPr>
              <w:t>về</w:t>
            </w:r>
            <w:proofErr w:type="spellEnd"/>
            <w:r w:rsidRPr="00B13420">
              <w:rPr>
                <w:sz w:val="24"/>
                <w:szCs w:val="24"/>
              </w:rPr>
              <w:t xml:space="preserve"> </w:t>
            </w:r>
            <w:proofErr w:type="spellStart"/>
            <w:r w:rsidRPr="00B13420">
              <w:rPr>
                <w:sz w:val="24"/>
                <w:szCs w:val="24"/>
              </w:rPr>
              <w:t>cán</w:t>
            </w:r>
            <w:proofErr w:type="spellEnd"/>
            <w:r w:rsidRPr="00B13420">
              <w:rPr>
                <w:sz w:val="24"/>
                <w:szCs w:val="24"/>
              </w:rPr>
              <w:t xml:space="preserve"> </w:t>
            </w:r>
            <w:proofErr w:type="spellStart"/>
            <w:r w:rsidRPr="00B13420">
              <w:rPr>
                <w:sz w:val="24"/>
                <w:szCs w:val="24"/>
              </w:rPr>
              <w:t>bộ</w:t>
            </w:r>
            <w:proofErr w:type="spellEnd"/>
            <w:r w:rsidRPr="00B13420">
              <w:rPr>
                <w:sz w:val="24"/>
                <w:szCs w:val="24"/>
              </w:rPr>
              <w:t xml:space="preserve">, </w:t>
            </w:r>
            <w:proofErr w:type="spellStart"/>
            <w:r w:rsidRPr="00B13420">
              <w:rPr>
                <w:sz w:val="24"/>
                <w:szCs w:val="24"/>
              </w:rPr>
              <w:t>giáo</w:t>
            </w:r>
            <w:proofErr w:type="spellEnd"/>
            <w:r w:rsidRPr="00B13420">
              <w:rPr>
                <w:sz w:val="24"/>
                <w:szCs w:val="24"/>
              </w:rPr>
              <w:t xml:space="preserve"> </w:t>
            </w:r>
            <w:proofErr w:type="spellStart"/>
            <w:r w:rsidRPr="00B13420">
              <w:rPr>
                <w:sz w:val="24"/>
                <w:szCs w:val="24"/>
              </w:rPr>
              <w:t>viên</w:t>
            </w:r>
            <w:proofErr w:type="spellEnd"/>
            <w:r w:rsidRPr="00B13420">
              <w:rPr>
                <w:sz w:val="24"/>
                <w:szCs w:val="24"/>
              </w:rPr>
              <w:t xml:space="preserve"> </w:t>
            </w:r>
            <w:proofErr w:type="spellStart"/>
            <w:r w:rsidRPr="00B13420">
              <w:rPr>
                <w:sz w:val="24"/>
                <w:szCs w:val="24"/>
              </w:rPr>
              <w:t>các</w:t>
            </w:r>
            <w:proofErr w:type="spellEnd"/>
            <w:r w:rsidRPr="00B13420">
              <w:rPr>
                <w:sz w:val="24"/>
                <w:szCs w:val="24"/>
              </w:rPr>
              <w:t xml:space="preserve"> </w:t>
            </w:r>
            <w:proofErr w:type="spellStart"/>
            <w:r w:rsidRPr="00B13420">
              <w:rPr>
                <w:sz w:val="24"/>
                <w:szCs w:val="24"/>
              </w:rPr>
              <w:t>năm</w:t>
            </w:r>
            <w:proofErr w:type="spellEnd"/>
          </w:p>
          <w:p w14:paraId="42C06876" w14:textId="137C9658" w:rsidR="00B13420" w:rsidRDefault="00B13420" w:rsidP="00B13420">
            <w:pPr>
              <w:numPr>
                <w:ilvl w:val="0"/>
                <w:numId w:val="2"/>
              </w:numPr>
              <w:contextualSpacing/>
              <w:rPr>
                <w:sz w:val="24"/>
                <w:szCs w:val="24"/>
              </w:rPr>
            </w:pPr>
            <w:proofErr w:type="spellStart"/>
            <w:r w:rsidRPr="00B13420">
              <w:rPr>
                <w:sz w:val="24"/>
                <w:szCs w:val="24"/>
              </w:rPr>
              <w:t>Thông</w:t>
            </w:r>
            <w:proofErr w:type="spellEnd"/>
            <w:r w:rsidRPr="00B13420">
              <w:rPr>
                <w:sz w:val="24"/>
                <w:szCs w:val="24"/>
              </w:rPr>
              <w:t xml:space="preserve"> tin </w:t>
            </w:r>
            <w:proofErr w:type="spellStart"/>
            <w:r w:rsidRPr="00B13420">
              <w:rPr>
                <w:sz w:val="24"/>
                <w:szCs w:val="24"/>
              </w:rPr>
              <w:t>chung</w:t>
            </w:r>
            <w:proofErr w:type="spellEnd"/>
            <w:r w:rsidRPr="00B13420">
              <w:rPr>
                <w:sz w:val="24"/>
                <w:szCs w:val="24"/>
              </w:rPr>
              <w:t xml:space="preserve"> </w:t>
            </w:r>
            <w:proofErr w:type="spellStart"/>
            <w:r w:rsidRPr="00B13420">
              <w:rPr>
                <w:sz w:val="24"/>
                <w:szCs w:val="24"/>
              </w:rPr>
              <w:t>về</w:t>
            </w:r>
            <w:proofErr w:type="spellEnd"/>
            <w:r w:rsidRPr="00B13420">
              <w:rPr>
                <w:sz w:val="24"/>
                <w:szCs w:val="24"/>
              </w:rPr>
              <w:t xml:space="preserve"> </w:t>
            </w:r>
            <w:proofErr w:type="spellStart"/>
            <w:r w:rsidRPr="00B13420">
              <w:rPr>
                <w:sz w:val="24"/>
                <w:szCs w:val="24"/>
              </w:rPr>
              <w:t>học</w:t>
            </w:r>
            <w:proofErr w:type="spellEnd"/>
            <w:r w:rsidRPr="00B13420">
              <w:rPr>
                <w:sz w:val="24"/>
                <w:szCs w:val="24"/>
              </w:rPr>
              <w:t xml:space="preserve"> </w:t>
            </w:r>
            <w:proofErr w:type="spellStart"/>
            <w:r w:rsidRPr="00B13420">
              <w:rPr>
                <w:sz w:val="24"/>
                <w:szCs w:val="24"/>
              </w:rPr>
              <w:t>sinh</w:t>
            </w:r>
            <w:proofErr w:type="spellEnd"/>
          </w:p>
          <w:p w14:paraId="2ED48778" w14:textId="21F8C10E" w:rsidR="00586DAF" w:rsidRPr="00B13420" w:rsidRDefault="00B13420" w:rsidP="00B13420">
            <w:pPr>
              <w:numPr>
                <w:ilvl w:val="0"/>
                <w:numId w:val="2"/>
              </w:numPr>
              <w:contextualSpacing/>
              <w:rPr>
                <w:sz w:val="24"/>
                <w:szCs w:val="24"/>
              </w:rPr>
            </w:pPr>
            <w:proofErr w:type="spellStart"/>
            <w:r w:rsidRPr="00B13420">
              <w:rPr>
                <w:sz w:val="24"/>
                <w:szCs w:val="24"/>
              </w:rPr>
              <w:t>Tạo</w:t>
            </w:r>
            <w:proofErr w:type="spellEnd"/>
            <w:r w:rsidRPr="00B13420">
              <w:rPr>
                <w:sz w:val="24"/>
                <w:szCs w:val="24"/>
              </w:rPr>
              <w:t xml:space="preserve"> file </w:t>
            </w:r>
            <w:proofErr w:type="spellStart"/>
            <w:r w:rsidRPr="00B13420">
              <w:rPr>
                <w:sz w:val="24"/>
                <w:szCs w:val="24"/>
              </w:rPr>
              <w:t>mẫu</w:t>
            </w:r>
            <w:proofErr w:type="spellEnd"/>
            <w:r w:rsidRPr="00B13420">
              <w:rPr>
                <w:sz w:val="24"/>
                <w:szCs w:val="24"/>
              </w:rPr>
              <w:t xml:space="preserve">/ Import </w:t>
            </w:r>
            <w:proofErr w:type="spellStart"/>
            <w:r w:rsidRPr="00B13420">
              <w:rPr>
                <w:sz w:val="24"/>
                <w:szCs w:val="24"/>
              </w:rPr>
              <w:t>thông</w:t>
            </w:r>
            <w:proofErr w:type="spellEnd"/>
            <w:r w:rsidRPr="00B13420">
              <w:rPr>
                <w:sz w:val="24"/>
                <w:szCs w:val="24"/>
              </w:rPr>
              <w:t xml:space="preserve"> tin </w:t>
            </w:r>
            <w:proofErr w:type="spellStart"/>
            <w:r w:rsidRPr="00B13420">
              <w:rPr>
                <w:sz w:val="24"/>
                <w:szCs w:val="24"/>
              </w:rPr>
              <w:t>đơn</w:t>
            </w:r>
            <w:proofErr w:type="spellEnd"/>
            <w:r w:rsidRPr="00B13420">
              <w:rPr>
                <w:sz w:val="24"/>
                <w:szCs w:val="24"/>
              </w:rPr>
              <w:t xml:space="preserve"> </w:t>
            </w:r>
            <w:proofErr w:type="spellStart"/>
            <w:r w:rsidRPr="00B13420">
              <w:rPr>
                <w:sz w:val="24"/>
                <w:szCs w:val="24"/>
              </w:rPr>
              <w:t>vị</w:t>
            </w:r>
            <w:proofErr w:type="spellEnd"/>
          </w:p>
        </w:tc>
      </w:tr>
      <w:tr w:rsidR="00586DAF" w:rsidRPr="00BC391F" w14:paraId="04B0ABC1" w14:textId="77777777" w:rsidTr="004F1A87">
        <w:trPr>
          <w:trHeight w:val="380"/>
        </w:trPr>
        <w:tc>
          <w:tcPr>
            <w:tcW w:w="738" w:type="dxa"/>
            <w:shd w:val="clear" w:color="auto" w:fill="auto"/>
            <w:tcMar>
              <w:top w:w="100" w:type="dxa"/>
              <w:left w:w="108" w:type="dxa"/>
              <w:bottom w:w="100" w:type="dxa"/>
              <w:right w:w="108" w:type="dxa"/>
            </w:tcMar>
            <w:vAlign w:val="center"/>
          </w:tcPr>
          <w:p w14:paraId="6C053030" w14:textId="77777777" w:rsidR="00586DAF" w:rsidRPr="00BC391F" w:rsidRDefault="00586DAF" w:rsidP="004F1A87">
            <w:pPr>
              <w:ind w:right="-40"/>
              <w:contextualSpacing/>
              <w:jc w:val="center"/>
              <w:rPr>
                <w:sz w:val="24"/>
                <w:szCs w:val="24"/>
              </w:rPr>
            </w:pPr>
            <w:r w:rsidRPr="00BC391F">
              <w:rPr>
                <w:sz w:val="24"/>
                <w:szCs w:val="24"/>
              </w:rPr>
              <w:t>4</w:t>
            </w:r>
          </w:p>
        </w:tc>
        <w:tc>
          <w:tcPr>
            <w:tcW w:w="2268" w:type="dxa"/>
            <w:shd w:val="clear" w:color="auto" w:fill="auto"/>
            <w:tcMar>
              <w:top w:w="100" w:type="dxa"/>
              <w:left w:w="108" w:type="dxa"/>
              <w:bottom w:w="100" w:type="dxa"/>
              <w:right w:w="108" w:type="dxa"/>
            </w:tcMar>
            <w:vAlign w:val="center"/>
          </w:tcPr>
          <w:p w14:paraId="1E168ADD" w14:textId="6B550B18" w:rsidR="00586DAF" w:rsidRPr="00BC391F" w:rsidRDefault="00B13420" w:rsidP="004F1A87">
            <w:pPr>
              <w:contextualSpacing/>
              <w:rPr>
                <w:sz w:val="24"/>
                <w:szCs w:val="24"/>
              </w:rPr>
            </w:pPr>
            <w:proofErr w:type="spellStart"/>
            <w:r w:rsidRPr="00B13420">
              <w:rPr>
                <w:sz w:val="24"/>
                <w:szCs w:val="24"/>
              </w:rPr>
              <w:t>Thông</w:t>
            </w:r>
            <w:proofErr w:type="spellEnd"/>
            <w:r w:rsidRPr="00B13420">
              <w:rPr>
                <w:sz w:val="24"/>
                <w:szCs w:val="24"/>
              </w:rPr>
              <w:t xml:space="preserve"> tin TĐG</w:t>
            </w:r>
          </w:p>
        </w:tc>
        <w:tc>
          <w:tcPr>
            <w:tcW w:w="6492" w:type="dxa"/>
            <w:shd w:val="clear" w:color="auto" w:fill="auto"/>
            <w:tcMar>
              <w:top w:w="100" w:type="dxa"/>
              <w:left w:w="108" w:type="dxa"/>
              <w:bottom w:w="100" w:type="dxa"/>
              <w:right w:w="108" w:type="dxa"/>
            </w:tcMar>
            <w:vAlign w:val="center"/>
          </w:tcPr>
          <w:p w14:paraId="47EA71DD" w14:textId="77777777" w:rsidR="00586DAF" w:rsidRDefault="00B13420" w:rsidP="00B13420">
            <w:pPr>
              <w:numPr>
                <w:ilvl w:val="0"/>
                <w:numId w:val="2"/>
              </w:numPr>
              <w:contextualSpacing/>
              <w:rPr>
                <w:sz w:val="24"/>
                <w:szCs w:val="24"/>
              </w:rPr>
            </w:pPr>
            <w:proofErr w:type="spellStart"/>
            <w:r w:rsidRPr="00B13420">
              <w:rPr>
                <w:sz w:val="24"/>
                <w:szCs w:val="24"/>
              </w:rPr>
              <w:t>Khai</w:t>
            </w:r>
            <w:proofErr w:type="spellEnd"/>
            <w:r w:rsidRPr="00B13420">
              <w:rPr>
                <w:sz w:val="24"/>
                <w:szCs w:val="24"/>
              </w:rPr>
              <w:t xml:space="preserve"> </w:t>
            </w:r>
            <w:proofErr w:type="spellStart"/>
            <w:r w:rsidRPr="00B13420">
              <w:rPr>
                <w:sz w:val="24"/>
                <w:szCs w:val="24"/>
              </w:rPr>
              <w:t>báo</w:t>
            </w:r>
            <w:proofErr w:type="spellEnd"/>
            <w:r w:rsidRPr="00B13420">
              <w:rPr>
                <w:sz w:val="24"/>
                <w:szCs w:val="24"/>
              </w:rPr>
              <w:t xml:space="preserve"> </w:t>
            </w:r>
            <w:proofErr w:type="spellStart"/>
            <w:r w:rsidRPr="00B13420">
              <w:rPr>
                <w:sz w:val="24"/>
                <w:szCs w:val="24"/>
              </w:rPr>
              <w:t>danh</w:t>
            </w:r>
            <w:proofErr w:type="spellEnd"/>
            <w:r w:rsidRPr="00B13420">
              <w:rPr>
                <w:sz w:val="24"/>
                <w:szCs w:val="24"/>
              </w:rPr>
              <w:t xml:space="preserve"> </w:t>
            </w:r>
            <w:proofErr w:type="spellStart"/>
            <w:r w:rsidRPr="00B13420">
              <w:rPr>
                <w:sz w:val="24"/>
                <w:szCs w:val="24"/>
              </w:rPr>
              <w:t>mục</w:t>
            </w:r>
            <w:proofErr w:type="spellEnd"/>
            <w:r w:rsidRPr="00B13420">
              <w:rPr>
                <w:sz w:val="24"/>
                <w:szCs w:val="24"/>
              </w:rPr>
              <w:t xml:space="preserve"> </w:t>
            </w:r>
            <w:proofErr w:type="spellStart"/>
            <w:r w:rsidRPr="00B13420">
              <w:rPr>
                <w:sz w:val="24"/>
                <w:szCs w:val="24"/>
              </w:rPr>
              <w:t>viết</w:t>
            </w:r>
            <w:proofErr w:type="spellEnd"/>
            <w:r w:rsidRPr="00B13420">
              <w:rPr>
                <w:sz w:val="24"/>
                <w:szCs w:val="24"/>
              </w:rPr>
              <w:t xml:space="preserve"> </w:t>
            </w:r>
            <w:proofErr w:type="spellStart"/>
            <w:r w:rsidRPr="00B13420">
              <w:rPr>
                <w:sz w:val="24"/>
                <w:szCs w:val="24"/>
              </w:rPr>
              <w:t>tắt</w:t>
            </w:r>
            <w:proofErr w:type="spellEnd"/>
          </w:p>
          <w:p w14:paraId="7A865FEF" w14:textId="77777777" w:rsidR="00B13420" w:rsidRDefault="00B13420" w:rsidP="00B13420">
            <w:pPr>
              <w:numPr>
                <w:ilvl w:val="0"/>
                <w:numId w:val="2"/>
              </w:numPr>
              <w:contextualSpacing/>
              <w:rPr>
                <w:sz w:val="24"/>
                <w:szCs w:val="24"/>
              </w:rPr>
            </w:pPr>
            <w:proofErr w:type="spellStart"/>
            <w:r w:rsidRPr="00B13420">
              <w:rPr>
                <w:sz w:val="24"/>
                <w:szCs w:val="24"/>
              </w:rPr>
              <w:t>Khai</w:t>
            </w:r>
            <w:proofErr w:type="spellEnd"/>
            <w:r w:rsidRPr="00B13420">
              <w:rPr>
                <w:sz w:val="24"/>
                <w:szCs w:val="24"/>
              </w:rPr>
              <w:t xml:space="preserve"> </w:t>
            </w:r>
            <w:proofErr w:type="spellStart"/>
            <w:r w:rsidRPr="00B13420">
              <w:rPr>
                <w:sz w:val="24"/>
                <w:szCs w:val="24"/>
              </w:rPr>
              <w:t>báo</w:t>
            </w:r>
            <w:proofErr w:type="spellEnd"/>
            <w:r w:rsidRPr="00B13420">
              <w:rPr>
                <w:sz w:val="24"/>
                <w:szCs w:val="24"/>
              </w:rPr>
              <w:t xml:space="preserve"> </w:t>
            </w:r>
            <w:proofErr w:type="spellStart"/>
            <w:r w:rsidRPr="00B13420">
              <w:rPr>
                <w:sz w:val="24"/>
                <w:szCs w:val="24"/>
              </w:rPr>
              <w:t>thông</w:t>
            </w:r>
            <w:proofErr w:type="spellEnd"/>
            <w:r w:rsidRPr="00B13420">
              <w:rPr>
                <w:sz w:val="24"/>
                <w:szCs w:val="24"/>
              </w:rPr>
              <w:t xml:space="preserve"> tin </w:t>
            </w:r>
            <w:proofErr w:type="spellStart"/>
            <w:r w:rsidRPr="00B13420">
              <w:rPr>
                <w:sz w:val="24"/>
                <w:szCs w:val="24"/>
              </w:rPr>
              <w:t>lập</w:t>
            </w:r>
            <w:proofErr w:type="spellEnd"/>
            <w:r w:rsidRPr="00B13420">
              <w:rPr>
                <w:sz w:val="24"/>
                <w:szCs w:val="24"/>
              </w:rPr>
              <w:t xml:space="preserve"> </w:t>
            </w:r>
            <w:proofErr w:type="spellStart"/>
            <w:r w:rsidRPr="00B13420">
              <w:rPr>
                <w:sz w:val="24"/>
                <w:szCs w:val="24"/>
              </w:rPr>
              <w:t>quyết</w:t>
            </w:r>
            <w:proofErr w:type="spellEnd"/>
            <w:r w:rsidRPr="00B13420">
              <w:rPr>
                <w:sz w:val="24"/>
                <w:szCs w:val="24"/>
              </w:rPr>
              <w:t xml:space="preserve"> </w:t>
            </w:r>
            <w:proofErr w:type="spellStart"/>
            <w:r w:rsidRPr="00B13420">
              <w:rPr>
                <w:sz w:val="24"/>
                <w:szCs w:val="24"/>
              </w:rPr>
              <w:t>định</w:t>
            </w:r>
            <w:proofErr w:type="spellEnd"/>
            <w:r w:rsidRPr="00B13420">
              <w:rPr>
                <w:sz w:val="24"/>
                <w:szCs w:val="24"/>
              </w:rPr>
              <w:t xml:space="preserve"> TĐG</w:t>
            </w:r>
          </w:p>
          <w:p w14:paraId="3BF563C0" w14:textId="77777777" w:rsidR="00B13420" w:rsidRDefault="00B13420" w:rsidP="00B13420">
            <w:pPr>
              <w:numPr>
                <w:ilvl w:val="0"/>
                <w:numId w:val="2"/>
              </w:numPr>
              <w:contextualSpacing/>
              <w:rPr>
                <w:sz w:val="24"/>
                <w:szCs w:val="24"/>
              </w:rPr>
            </w:pPr>
            <w:proofErr w:type="spellStart"/>
            <w:r w:rsidRPr="00B13420">
              <w:rPr>
                <w:sz w:val="24"/>
                <w:szCs w:val="24"/>
              </w:rPr>
              <w:t>Khai</w:t>
            </w:r>
            <w:proofErr w:type="spellEnd"/>
            <w:r w:rsidRPr="00B13420">
              <w:rPr>
                <w:sz w:val="24"/>
                <w:szCs w:val="24"/>
              </w:rPr>
              <w:t xml:space="preserve"> </w:t>
            </w:r>
            <w:proofErr w:type="spellStart"/>
            <w:r w:rsidRPr="00B13420">
              <w:rPr>
                <w:sz w:val="24"/>
                <w:szCs w:val="24"/>
              </w:rPr>
              <w:t>báo</w:t>
            </w:r>
            <w:proofErr w:type="spellEnd"/>
            <w:r w:rsidRPr="00B13420">
              <w:rPr>
                <w:sz w:val="24"/>
                <w:szCs w:val="24"/>
              </w:rPr>
              <w:t xml:space="preserve"> </w:t>
            </w:r>
            <w:proofErr w:type="spellStart"/>
            <w:r w:rsidRPr="00B13420">
              <w:rPr>
                <w:sz w:val="24"/>
                <w:szCs w:val="24"/>
              </w:rPr>
              <w:t>thông</w:t>
            </w:r>
            <w:proofErr w:type="spellEnd"/>
            <w:r w:rsidRPr="00B13420">
              <w:rPr>
                <w:sz w:val="24"/>
                <w:szCs w:val="24"/>
              </w:rPr>
              <w:t xml:space="preserve"> tin </w:t>
            </w:r>
            <w:proofErr w:type="spellStart"/>
            <w:r w:rsidRPr="00B13420">
              <w:rPr>
                <w:sz w:val="24"/>
                <w:szCs w:val="24"/>
              </w:rPr>
              <w:t>lập</w:t>
            </w:r>
            <w:proofErr w:type="spellEnd"/>
            <w:r w:rsidRPr="00B13420">
              <w:rPr>
                <w:sz w:val="24"/>
                <w:szCs w:val="24"/>
              </w:rPr>
              <w:t xml:space="preserve"> </w:t>
            </w:r>
            <w:proofErr w:type="spellStart"/>
            <w:r w:rsidRPr="00B13420">
              <w:rPr>
                <w:sz w:val="24"/>
                <w:szCs w:val="24"/>
              </w:rPr>
              <w:t>kế</w:t>
            </w:r>
            <w:proofErr w:type="spellEnd"/>
            <w:r w:rsidRPr="00B13420">
              <w:rPr>
                <w:sz w:val="24"/>
                <w:szCs w:val="24"/>
              </w:rPr>
              <w:t xml:space="preserve"> </w:t>
            </w:r>
            <w:proofErr w:type="spellStart"/>
            <w:r w:rsidRPr="00B13420">
              <w:rPr>
                <w:sz w:val="24"/>
                <w:szCs w:val="24"/>
              </w:rPr>
              <w:t>hoạch</w:t>
            </w:r>
            <w:proofErr w:type="spellEnd"/>
            <w:r w:rsidRPr="00B13420">
              <w:rPr>
                <w:sz w:val="24"/>
                <w:szCs w:val="24"/>
              </w:rPr>
              <w:t xml:space="preserve"> TĐG </w:t>
            </w:r>
            <w:proofErr w:type="spellStart"/>
            <w:r w:rsidRPr="00B13420">
              <w:rPr>
                <w:sz w:val="24"/>
                <w:szCs w:val="24"/>
              </w:rPr>
              <w:t>của</w:t>
            </w:r>
            <w:proofErr w:type="spellEnd"/>
            <w:r w:rsidRPr="00B13420">
              <w:rPr>
                <w:sz w:val="24"/>
                <w:szCs w:val="24"/>
              </w:rPr>
              <w:t xml:space="preserve"> </w:t>
            </w:r>
            <w:proofErr w:type="spellStart"/>
            <w:r w:rsidRPr="00B13420">
              <w:rPr>
                <w:sz w:val="24"/>
                <w:szCs w:val="24"/>
              </w:rPr>
              <w:t>trường</w:t>
            </w:r>
            <w:proofErr w:type="spellEnd"/>
          </w:p>
          <w:p w14:paraId="5B7A637B" w14:textId="77777777" w:rsidR="00B13420" w:rsidRDefault="00B13420" w:rsidP="00B13420">
            <w:pPr>
              <w:numPr>
                <w:ilvl w:val="0"/>
                <w:numId w:val="2"/>
              </w:numPr>
              <w:contextualSpacing/>
              <w:rPr>
                <w:sz w:val="24"/>
                <w:szCs w:val="24"/>
              </w:rPr>
            </w:pPr>
            <w:proofErr w:type="spellStart"/>
            <w:r w:rsidRPr="00B13420">
              <w:rPr>
                <w:sz w:val="24"/>
                <w:szCs w:val="24"/>
              </w:rPr>
              <w:t>Danh</w:t>
            </w:r>
            <w:proofErr w:type="spellEnd"/>
            <w:r w:rsidRPr="00B13420">
              <w:rPr>
                <w:sz w:val="24"/>
                <w:szCs w:val="24"/>
              </w:rPr>
              <w:t xml:space="preserve"> </w:t>
            </w:r>
            <w:proofErr w:type="spellStart"/>
            <w:r w:rsidRPr="00B13420">
              <w:rPr>
                <w:sz w:val="24"/>
                <w:szCs w:val="24"/>
              </w:rPr>
              <w:t>sách</w:t>
            </w:r>
            <w:proofErr w:type="spellEnd"/>
            <w:r w:rsidRPr="00B13420">
              <w:rPr>
                <w:sz w:val="24"/>
                <w:szCs w:val="24"/>
              </w:rPr>
              <w:t xml:space="preserve"> </w:t>
            </w:r>
            <w:proofErr w:type="spellStart"/>
            <w:r w:rsidRPr="00B13420">
              <w:rPr>
                <w:sz w:val="24"/>
                <w:szCs w:val="24"/>
              </w:rPr>
              <w:t>nhóm</w:t>
            </w:r>
            <w:proofErr w:type="spellEnd"/>
            <w:r w:rsidRPr="00B13420">
              <w:rPr>
                <w:sz w:val="24"/>
                <w:szCs w:val="24"/>
              </w:rPr>
              <w:t xml:space="preserve"> </w:t>
            </w:r>
            <w:proofErr w:type="spellStart"/>
            <w:r w:rsidRPr="00B13420">
              <w:rPr>
                <w:sz w:val="24"/>
                <w:szCs w:val="24"/>
              </w:rPr>
              <w:t>công</w:t>
            </w:r>
            <w:proofErr w:type="spellEnd"/>
            <w:r w:rsidRPr="00B13420">
              <w:rPr>
                <w:sz w:val="24"/>
                <w:szCs w:val="24"/>
              </w:rPr>
              <w:t xml:space="preserve"> </w:t>
            </w:r>
            <w:proofErr w:type="spellStart"/>
            <w:r w:rsidRPr="00B13420">
              <w:rPr>
                <w:sz w:val="24"/>
                <w:szCs w:val="24"/>
              </w:rPr>
              <w:t>tác</w:t>
            </w:r>
            <w:proofErr w:type="spellEnd"/>
          </w:p>
          <w:p w14:paraId="2AEA3EA9" w14:textId="77777777" w:rsidR="00B13420" w:rsidRDefault="00B13420" w:rsidP="00B13420">
            <w:pPr>
              <w:numPr>
                <w:ilvl w:val="0"/>
                <w:numId w:val="2"/>
              </w:numPr>
              <w:contextualSpacing/>
              <w:rPr>
                <w:sz w:val="24"/>
                <w:szCs w:val="24"/>
              </w:rPr>
            </w:pPr>
            <w:proofErr w:type="spellStart"/>
            <w:r w:rsidRPr="00B13420">
              <w:rPr>
                <w:sz w:val="24"/>
                <w:szCs w:val="24"/>
              </w:rPr>
              <w:t>Danh</w:t>
            </w:r>
            <w:proofErr w:type="spellEnd"/>
            <w:r w:rsidRPr="00B13420">
              <w:rPr>
                <w:sz w:val="24"/>
                <w:szCs w:val="24"/>
              </w:rPr>
              <w:t xml:space="preserve"> </w:t>
            </w:r>
            <w:proofErr w:type="spellStart"/>
            <w:r w:rsidRPr="00B13420">
              <w:rPr>
                <w:sz w:val="24"/>
                <w:szCs w:val="24"/>
              </w:rPr>
              <w:t>sách</w:t>
            </w:r>
            <w:proofErr w:type="spellEnd"/>
            <w:r w:rsidRPr="00B13420">
              <w:rPr>
                <w:sz w:val="24"/>
                <w:szCs w:val="24"/>
              </w:rPr>
              <w:t xml:space="preserve"> </w:t>
            </w:r>
            <w:proofErr w:type="spellStart"/>
            <w:r w:rsidRPr="00B13420">
              <w:rPr>
                <w:sz w:val="24"/>
                <w:szCs w:val="24"/>
              </w:rPr>
              <w:t>hội</w:t>
            </w:r>
            <w:proofErr w:type="spellEnd"/>
            <w:r w:rsidRPr="00B13420">
              <w:rPr>
                <w:sz w:val="24"/>
                <w:szCs w:val="24"/>
              </w:rPr>
              <w:t xml:space="preserve"> </w:t>
            </w:r>
            <w:proofErr w:type="spellStart"/>
            <w:r w:rsidRPr="00B13420">
              <w:rPr>
                <w:sz w:val="24"/>
                <w:szCs w:val="24"/>
              </w:rPr>
              <w:t>đồng</w:t>
            </w:r>
            <w:proofErr w:type="spellEnd"/>
            <w:r w:rsidRPr="00B13420">
              <w:rPr>
                <w:sz w:val="24"/>
                <w:szCs w:val="24"/>
              </w:rPr>
              <w:t xml:space="preserve"> </w:t>
            </w:r>
            <w:proofErr w:type="spellStart"/>
            <w:r w:rsidRPr="00B13420">
              <w:rPr>
                <w:sz w:val="24"/>
                <w:szCs w:val="24"/>
              </w:rPr>
              <w:t>tự</w:t>
            </w:r>
            <w:proofErr w:type="spellEnd"/>
            <w:r w:rsidRPr="00B13420">
              <w:rPr>
                <w:sz w:val="24"/>
                <w:szCs w:val="24"/>
              </w:rPr>
              <w:t xml:space="preserve"> </w:t>
            </w:r>
            <w:proofErr w:type="spellStart"/>
            <w:r w:rsidRPr="00B13420">
              <w:rPr>
                <w:sz w:val="24"/>
                <w:szCs w:val="24"/>
              </w:rPr>
              <w:t>đánh</w:t>
            </w:r>
            <w:proofErr w:type="spellEnd"/>
            <w:r w:rsidRPr="00B13420">
              <w:rPr>
                <w:sz w:val="24"/>
                <w:szCs w:val="24"/>
              </w:rPr>
              <w:t xml:space="preserve"> </w:t>
            </w:r>
            <w:proofErr w:type="spellStart"/>
            <w:r w:rsidRPr="00B13420">
              <w:rPr>
                <w:sz w:val="24"/>
                <w:szCs w:val="24"/>
              </w:rPr>
              <w:t>giá</w:t>
            </w:r>
            <w:proofErr w:type="spellEnd"/>
          </w:p>
          <w:p w14:paraId="643E19A7" w14:textId="77777777" w:rsidR="00B13420" w:rsidRDefault="00B13420" w:rsidP="00B13420">
            <w:pPr>
              <w:numPr>
                <w:ilvl w:val="0"/>
                <w:numId w:val="2"/>
              </w:numPr>
              <w:contextualSpacing/>
              <w:rPr>
                <w:sz w:val="24"/>
                <w:szCs w:val="24"/>
              </w:rPr>
            </w:pPr>
            <w:proofErr w:type="spellStart"/>
            <w:r w:rsidRPr="00B13420">
              <w:rPr>
                <w:sz w:val="24"/>
                <w:szCs w:val="24"/>
              </w:rPr>
              <w:t>Các</w:t>
            </w:r>
            <w:proofErr w:type="spellEnd"/>
            <w:r w:rsidRPr="00B13420">
              <w:rPr>
                <w:sz w:val="24"/>
                <w:szCs w:val="24"/>
              </w:rPr>
              <w:t xml:space="preserve"> </w:t>
            </w:r>
            <w:proofErr w:type="spellStart"/>
            <w:r w:rsidRPr="00B13420">
              <w:rPr>
                <w:sz w:val="24"/>
                <w:szCs w:val="24"/>
              </w:rPr>
              <w:t>nguồn</w:t>
            </w:r>
            <w:proofErr w:type="spellEnd"/>
            <w:r w:rsidRPr="00B13420">
              <w:rPr>
                <w:sz w:val="24"/>
                <w:szCs w:val="24"/>
              </w:rPr>
              <w:t xml:space="preserve"> </w:t>
            </w:r>
            <w:proofErr w:type="spellStart"/>
            <w:r w:rsidRPr="00B13420">
              <w:rPr>
                <w:sz w:val="24"/>
                <w:szCs w:val="24"/>
              </w:rPr>
              <w:t>lực</w:t>
            </w:r>
            <w:proofErr w:type="spellEnd"/>
            <w:r w:rsidRPr="00B13420">
              <w:rPr>
                <w:sz w:val="24"/>
                <w:szCs w:val="24"/>
              </w:rPr>
              <w:t xml:space="preserve"> </w:t>
            </w:r>
            <w:proofErr w:type="spellStart"/>
            <w:r w:rsidRPr="00B13420">
              <w:rPr>
                <w:sz w:val="24"/>
                <w:szCs w:val="24"/>
              </w:rPr>
              <w:t>huy</w:t>
            </w:r>
            <w:proofErr w:type="spellEnd"/>
            <w:r w:rsidRPr="00B13420">
              <w:rPr>
                <w:sz w:val="24"/>
                <w:szCs w:val="24"/>
              </w:rPr>
              <w:t xml:space="preserve"> </w:t>
            </w:r>
            <w:proofErr w:type="spellStart"/>
            <w:r w:rsidRPr="00B13420">
              <w:rPr>
                <w:sz w:val="24"/>
                <w:szCs w:val="24"/>
              </w:rPr>
              <w:t>động</w:t>
            </w:r>
            <w:proofErr w:type="spellEnd"/>
          </w:p>
          <w:p w14:paraId="423097C0" w14:textId="77777777" w:rsidR="00B13420" w:rsidRDefault="00B13420" w:rsidP="00B13420">
            <w:pPr>
              <w:numPr>
                <w:ilvl w:val="0"/>
                <w:numId w:val="2"/>
              </w:numPr>
              <w:contextualSpacing/>
              <w:rPr>
                <w:sz w:val="24"/>
                <w:szCs w:val="24"/>
              </w:rPr>
            </w:pPr>
            <w:proofErr w:type="spellStart"/>
            <w:r w:rsidRPr="00B13420">
              <w:rPr>
                <w:sz w:val="24"/>
                <w:szCs w:val="24"/>
              </w:rPr>
              <w:t>Kế</w:t>
            </w:r>
            <w:proofErr w:type="spellEnd"/>
            <w:r w:rsidRPr="00B13420">
              <w:rPr>
                <w:sz w:val="24"/>
                <w:szCs w:val="24"/>
              </w:rPr>
              <w:t xml:space="preserve"> </w:t>
            </w:r>
            <w:proofErr w:type="spellStart"/>
            <w:r w:rsidRPr="00B13420">
              <w:rPr>
                <w:sz w:val="24"/>
                <w:szCs w:val="24"/>
              </w:rPr>
              <w:t>hoạch</w:t>
            </w:r>
            <w:proofErr w:type="spellEnd"/>
            <w:r w:rsidRPr="00B13420">
              <w:rPr>
                <w:sz w:val="24"/>
                <w:szCs w:val="24"/>
              </w:rPr>
              <w:t xml:space="preserve"> minh </w:t>
            </w:r>
            <w:proofErr w:type="spellStart"/>
            <w:r w:rsidRPr="00B13420">
              <w:rPr>
                <w:sz w:val="24"/>
                <w:szCs w:val="24"/>
              </w:rPr>
              <w:t>chứng</w:t>
            </w:r>
            <w:proofErr w:type="spellEnd"/>
            <w:r w:rsidRPr="00B13420">
              <w:rPr>
                <w:sz w:val="24"/>
                <w:szCs w:val="24"/>
              </w:rPr>
              <w:t xml:space="preserve"> </w:t>
            </w:r>
            <w:proofErr w:type="spellStart"/>
            <w:r w:rsidRPr="00B13420">
              <w:rPr>
                <w:sz w:val="24"/>
                <w:szCs w:val="24"/>
              </w:rPr>
              <w:t>của</w:t>
            </w:r>
            <w:proofErr w:type="spellEnd"/>
            <w:r w:rsidRPr="00B13420">
              <w:rPr>
                <w:sz w:val="24"/>
                <w:szCs w:val="24"/>
              </w:rPr>
              <w:t xml:space="preserve"> </w:t>
            </w:r>
            <w:proofErr w:type="spellStart"/>
            <w:r w:rsidRPr="00B13420">
              <w:rPr>
                <w:sz w:val="24"/>
                <w:szCs w:val="24"/>
              </w:rPr>
              <w:t>trường</w:t>
            </w:r>
            <w:proofErr w:type="spellEnd"/>
          </w:p>
          <w:p w14:paraId="0776E8EF" w14:textId="77777777" w:rsidR="00B13420" w:rsidRDefault="00B13420" w:rsidP="00B13420">
            <w:pPr>
              <w:numPr>
                <w:ilvl w:val="0"/>
                <w:numId w:val="2"/>
              </w:numPr>
              <w:contextualSpacing/>
              <w:rPr>
                <w:sz w:val="24"/>
                <w:szCs w:val="24"/>
              </w:rPr>
            </w:pPr>
            <w:proofErr w:type="spellStart"/>
            <w:r w:rsidRPr="00B13420">
              <w:rPr>
                <w:sz w:val="24"/>
                <w:szCs w:val="24"/>
              </w:rPr>
              <w:t>Kế</w:t>
            </w:r>
            <w:proofErr w:type="spellEnd"/>
            <w:r w:rsidRPr="00B13420">
              <w:rPr>
                <w:sz w:val="24"/>
                <w:szCs w:val="24"/>
              </w:rPr>
              <w:t xml:space="preserve"> </w:t>
            </w:r>
            <w:proofErr w:type="spellStart"/>
            <w:r w:rsidRPr="00B13420">
              <w:rPr>
                <w:sz w:val="24"/>
                <w:szCs w:val="24"/>
              </w:rPr>
              <w:t>hoạch</w:t>
            </w:r>
            <w:proofErr w:type="spellEnd"/>
            <w:r w:rsidRPr="00B13420">
              <w:rPr>
                <w:sz w:val="24"/>
                <w:szCs w:val="24"/>
              </w:rPr>
              <w:t xml:space="preserve"> </w:t>
            </w:r>
            <w:proofErr w:type="spellStart"/>
            <w:r w:rsidRPr="00B13420">
              <w:rPr>
                <w:sz w:val="24"/>
                <w:szCs w:val="24"/>
              </w:rPr>
              <w:t>thực</w:t>
            </w:r>
            <w:proofErr w:type="spellEnd"/>
            <w:r w:rsidRPr="00B13420">
              <w:rPr>
                <w:sz w:val="24"/>
                <w:szCs w:val="24"/>
              </w:rPr>
              <w:t xml:space="preserve"> </w:t>
            </w:r>
            <w:proofErr w:type="spellStart"/>
            <w:r w:rsidRPr="00B13420">
              <w:rPr>
                <w:sz w:val="24"/>
                <w:szCs w:val="24"/>
              </w:rPr>
              <w:t>hiện</w:t>
            </w:r>
            <w:proofErr w:type="spellEnd"/>
            <w:r w:rsidRPr="00B13420">
              <w:rPr>
                <w:sz w:val="24"/>
                <w:szCs w:val="24"/>
              </w:rPr>
              <w:t xml:space="preserve"> </w:t>
            </w:r>
            <w:proofErr w:type="spellStart"/>
            <w:r w:rsidRPr="00B13420">
              <w:rPr>
                <w:sz w:val="24"/>
                <w:szCs w:val="24"/>
              </w:rPr>
              <w:t>của</w:t>
            </w:r>
            <w:proofErr w:type="spellEnd"/>
            <w:r w:rsidRPr="00B13420">
              <w:rPr>
                <w:sz w:val="24"/>
                <w:szCs w:val="24"/>
              </w:rPr>
              <w:t xml:space="preserve"> </w:t>
            </w:r>
            <w:proofErr w:type="spellStart"/>
            <w:r w:rsidRPr="00B13420">
              <w:rPr>
                <w:sz w:val="24"/>
                <w:szCs w:val="24"/>
              </w:rPr>
              <w:t>trường</w:t>
            </w:r>
            <w:proofErr w:type="spellEnd"/>
          </w:p>
          <w:p w14:paraId="7BCA98AB" w14:textId="77777777" w:rsidR="00B13420" w:rsidRDefault="00B13420" w:rsidP="00B13420">
            <w:pPr>
              <w:numPr>
                <w:ilvl w:val="0"/>
                <w:numId w:val="2"/>
              </w:numPr>
              <w:contextualSpacing/>
              <w:rPr>
                <w:sz w:val="24"/>
                <w:szCs w:val="24"/>
              </w:rPr>
            </w:pPr>
            <w:proofErr w:type="spellStart"/>
            <w:r w:rsidRPr="00B13420">
              <w:rPr>
                <w:sz w:val="24"/>
                <w:szCs w:val="24"/>
              </w:rPr>
              <w:t>Phân</w:t>
            </w:r>
            <w:proofErr w:type="spellEnd"/>
            <w:r w:rsidRPr="00B13420">
              <w:rPr>
                <w:sz w:val="24"/>
                <w:szCs w:val="24"/>
              </w:rPr>
              <w:t xml:space="preserve"> </w:t>
            </w:r>
            <w:proofErr w:type="spellStart"/>
            <w:r w:rsidRPr="00B13420">
              <w:rPr>
                <w:sz w:val="24"/>
                <w:szCs w:val="24"/>
              </w:rPr>
              <w:t>công</w:t>
            </w:r>
            <w:proofErr w:type="spellEnd"/>
            <w:r w:rsidRPr="00B13420">
              <w:rPr>
                <w:sz w:val="24"/>
                <w:szCs w:val="24"/>
              </w:rPr>
              <w:t xml:space="preserve"> </w:t>
            </w:r>
            <w:proofErr w:type="spellStart"/>
            <w:r w:rsidRPr="00B13420">
              <w:rPr>
                <w:sz w:val="24"/>
                <w:szCs w:val="24"/>
              </w:rPr>
              <w:t>tự</w:t>
            </w:r>
            <w:proofErr w:type="spellEnd"/>
            <w:r w:rsidRPr="00B13420">
              <w:rPr>
                <w:sz w:val="24"/>
                <w:szCs w:val="24"/>
              </w:rPr>
              <w:t xml:space="preserve"> </w:t>
            </w:r>
            <w:proofErr w:type="spellStart"/>
            <w:r w:rsidRPr="00B13420">
              <w:rPr>
                <w:sz w:val="24"/>
                <w:szCs w:val="24"/>
              </w:rPr>
              <w:t>đánh</w:t>
            </w:r>
            <w:proofErr w:type="spellEnd"/>
            <w:r w:rsidRPr="00B13420">
              <w:rPr>
                <w:sz w:val="24"/>
                <w:szCs w:val="24"/>
              </w:rPr>
              <w:t xml:space="preserve"> </w:t>
            </w:r>
            <w:proofErr w:type="spellStart"/>
            <w:r w:rsidRPr="00B13420">
              <w:rPr>
                <w:sz w:val="24"/>
                <w:szCs w:val="24"/>
              </w:rPr>
              <w:t>giá</w:t>
            </w:r>
            <w:proofErr w:type="spellEnd"/>
            <w:r w:rsidRPr="00B13420">
              <w:rPr>
                <w:sz w:val="24"/>
                <w:szCs w:val="24"/>
              </w:rPr>
              <w:t xml:space="preserve"> </w:t>
            </w:r>
            <w:proofErr w:type="spellStart"/>
            <w:r w:rsidRPr="00B13420">
              <w:rPr>
                <w:sz w:val="24"/>
                <w:szCs w:val="24"/>
              </w:rPr>
              <w:t>của</w:t>
            </w:r>
            <w:proofErr w:type="spellEnd"/>
            <w:r w:rsidRPr="00B13420">
              <w:rPr>
                <w:sz w:val="24"/>
                <w:szCs w:val="24"/>
              </w:rPr>
              <w:t xml:space="preserve"> </w:t>
            </w:r>
            <w:proofErr w:type="spellStart"/>
            <w:r w:rsidRPr="00B13420">
              <w:rPr>
                <w:sz w:val="24"/>
                <w:szCs w:val="24"/>
              </w:rPr>
              <w:t>trường</w:t>
            </w:r>
            <w:proofErr w:type="spellEnd"/>
          </w:p>
          <w:p w14:paraId="69056911" w14:textId="77777777" w:rsidR="00B13420" w:rsidRDefault="00B13420" w:rsidP="00B13420">
            <w:pPr>
              <w:numPr>
                <w:ilvl w:val="0"/>
                <w:numId w:val="2"/>
              </w:numPr>
              <w:contextualSpacing/>
              <w:rPr>
                <w:sz w:val="24"/>
                <w:szCs w:val="24"/>
              </w:rPr>
            </w:pPr>
            <w:proofErr w:type="spellStart"/>
            <w:r w:rsidRPr="00B13420">
              <w:rPr>
                <w:sz w:val="24"/>
                <w:szCs w:val="24"/>
              </w:rPr>
              <w:t>Khai</w:t>
            </w:r>
            <w:proofErr w:type="spellEnd"/>
            <w:r w:rsidRPr="00B13420">
              <w:rPr>
                <w:sz w:val="24"/>
                <w:szCs w:val="24"/>
              </w:rPr>
              <w:t xml:space="preserve"> </w:t>
            </w:r>
            <w:proofErr w:type="spellStart"/>
            <w:r w:rsidRPr="00B13420">
              <w:rPr>
                <w:sz w:val="24"/>
                <w:szCs w:val="24"/>
              </w:rPr>
              <w:t>báo</w:t>
            </w:r>
            <w:proofErr w:type="spellEnd"/>
            <w:r w:rsidRPr="00B13420">
              <w:rPr>
                <w:sz w:val="24"/>
                <w:szCs w:val="24"/>
              </w:rPr>
              <w:t xml:space="preserve"> </w:t>
            </w:r>
            <w:proofErr w:type="spellStart"/>
            <w:r w:rsidRPr="00B13420">
              <w:rPr>
                <w:sz w:val="24"/>
                <w:szCs w:val="24"/>
              </w:rPr>
              <w:t>danh</w:t>
            </w:r>
            <w:proofErr w:type="spellEnd"/>
            <w:r w:rsidRPr="00B13420">
              <w:rPr>
                <w:sz w:val="24"/>
                <w:szCs w:val="24"/>
              </w:rPr>
              <w:t xml:space="preserve"> </w:t>
            </w:r>
            <w:proofErr w:type="spellStart"/>
            <w:r w:rsidRPr="00B13420">
              <w:rPr>
                <w:sz w:val="24"/>
                <w:szCs w:val="24"/>
              </w:rPr>
              <w:t>mục</w:t>
            </w:r>
            <w:proofErr w:type="spellEnd"/>
            <w:r w:rsidRPr="00B13420">
              <w:rPr>
                <w:sz w:val="24"/>
                <w:szCs w:val="24"/>
              </w:rPr>
              <w:t xml:space="preserve"> </w:t>
            </w:r>
            <w:proofErr w:type="spellStart"/>
            <w:r w:rsidRPr="00B13420">
              <w:rPr>
                <w:sz w:val="24"/>
                <w:szCs w:val="24"/>
              </w:rPr>
              <w:t>mã</w:t>
            </w:r>
            <w:proofErr w:type="spellEnd"/>
            <w:r w:rsidRPr="00B13420">
              <w:rPr>
                <w:sz w:val="24"/>
                <w:szCs w:val="24"/>
              </w:rPr>
              <w:t xml:space="preserve"> </w:t>
            </w:r>
            <w:proofErr w:type="spellStart"/>
            <w:r w:rsidRPr="00B13420">
              <w:rPr>
                <w:sz w:val="24"/>
                <w:szCs w:val="24"/>
              </w:rPr>
              <w:t>hóa</w:t>
            </w:r>
            <w:proofErr w:type="spellEnd"/>
            <w:r w:rsidRPr="00B13420">
              <w:rPr>
                <w:sz w:val="24"/>
                <w:szCs w:val="24"/>
              </w:rPr>
              <w:t xml:space="preserve"> minh </w:t>
            </w:r>
            <w:proofErr w:type="spellStart"/>
            <w:r w:rsidRPr="00B13420">
              <w:rPr>
                <w:sz w:val="24"/>
                <w:szCs w:val="24"/>
              </w:rPr>
              <w:t>chứng</w:t>
            </w:r>
            <w:proofErr w:type="spellEnd"/>
          </w:p>
          <w:p w14:paraId="38D766F3" w14:textId="77777777" w:rsidR="00B13420" w:rsidRDefault="00B13420" w:rsidP="00B13420">
            <w:pPr>
              <w:numPr>
                <w:ilvl w:val="0"/>
                <w:numId w:val="2"/>
              </w:numPr>
              <w:contextualSpacing/>
              <w:rPr>
                <w:sz w:val="24"/>
                <w:szCs w:val="24"/>
              </w:rPr>
            </w:pPr>
            <w:proofErr w:type="spellStart"/>
            <w:r w:rsidRPr="00B13420">
              <w:rPr>
                <w:sz w:val="24"/>
                <w:szCs w:val="24"/>
              </w:rPr>
              <w:t>Đánh</w:t>
            </w:r>
            <w:proofErr w:type="spellEnd"/>
            <w:r w:rsidRPr="00B13420">
              <w:rPr>
                <w:sz w:val="24"/>
                <w:szCs w:val="24"/>
              </w:rPr>
              <w:t xml:space="preserve"> </w:t>
            </w:r>
            <w:proofErr w:type="spellStart"/>
            <w:r w:rsidRPr="00B13420">
              <w:rPr>
                <w:sz w:val="24"/>
                <w:szCs w:val="24"/>
              </w:rPr>
              <w:t>giá</w:t>
            </w:r>
            <w:proofErr w:type="spellEnd"/>
            <w:r w:rsidRPr="00B13420">
              <w:rPr>
                <w:sz w:val="24"/>
                <w:szCs w:val="24"/>
              </w:rPr>
              <w:t xml:space="preserve"> </w:t>
            </w:r>
            <w:proofErr w:type="spellStart"/>
            <w:r w:rsidRPr="00B13420">
              <w:rPr>
                <w:sz w:val="24"/>
                <w:szCs w:val="24"/>
              </w:rPr>
              <w:t>tiêu</w:t>
            </w:r>
            <w:proofErr w:type="spellEnd"/>
            <w:r w:rsidRPr="00B13420">
              <w:rPr>
                <w:sz w:val="24"/>
                <w:szCs w:val="24"/>
              </w:rPr>
              <w:t xml:space="preserve"> </w:t>
            </w:r>
            <w:proofErr w:type="spellStart"/>
            <w:r w:rsidRPr="00B13420">
              <w:rPr>
                <w:sz w:val="24"/>
                <w:szCs w:val="24"/>
              </w:rPr>
              <w:t>chuẩn</w:t>
            </w:r>
            <w:proofErr w:type="spellEnd"/>
            <w:r w:rsidRPr="00B13420">
              <w:rPr>
                <w:sz w:val="24"/>
                <w:szCs w:val="24"/>
              </w:rPr>
              <w:t xml:space="preserve">, </w:t>
            </w:r>
            <w:proofErr w:type="spellStart"/>
            <w:r w:rsidRPr="00B13420">
              <w:rPr>
                <w:sz w:val="24"/>
                <w:szCs w:val="24"/>
              </w:rPr>
              <w:t>tiêu</w:t>
            </w:r>
            <w:proofErr w:type="spellEnd"/>
            <w:r w:rsidRPr="00B13420">
              <w:rPr>
                <w:sz w:val="24"/>
                <w:szCs w:val="24"/>
              </w:rPr>
              <w:t xml:space="preserve"> </w:t>
            </w:r>
            <w:proofErr w:type="spellStart"/>
            <w:r w:rsidRPr="00B13420">
              <w:rPr>
                <w:sz w:val="24"/>
                <w:szCs w:val="24"/>
              </w:rPr>
              <w:t>chí</w:t>
            </w:r>
            <w:proofErr w:type="spellEnd"/>
          </w:p>
          <w:p w14:paraId="61DA09A3" w14:textId="039004E3" w:rsidR="00B13420" w:rsidRPr="00BC391F" w:rsidRDefault="00B13420" w:rsidP="00B13420">
            <w:pPr>
              <w:numPr>
                <w:ilvl w:val="0"/>
                <w:numId w:val="2"/>
              </w:numPr>
              <w:contextualSpacing/>
              <w:rPr>
                <w:sz w:val="24"/>
                <w:szCs w:val="24"/>
              </w:rPr>
            </w:pPr>
            <w:proofErr w:type="spellStart"/>
            <w:r w:rsidRPr="00B13420">
              <w:rPr>
                <w:sz w:val="24"/>
                <w:szCs w:val="24"/>
              </w:rPr>
              <w:t>Cập</w:t>
            </w:r>
            <w:proofErr w:type="spellEnd"/>
            <w:r w:rsidRPr="00B13420">
              <w:rPr>
                <w:sz w:val="24"/>
                <w:szCs w:val="24"/>
              </w:rPr>
              <w:t xml:space="preserve"> </w:t>
            </w:r>
            <w:proofErr w:type="spellStart"/>
            <w:r w:rsidRPr="00B13420">
              <w:rPr>
                <w:sz w:val="24"/>
                <w:szCs w:val="24"/>
              </w:rPr>
              <w:t>nhật</w:t>
            </w:r>
            <w:proofErr w:type="spellEnd"/>
            <w:r w:rsidRPr="00B13420">
              <w:rPr>
                <w:sz w:val="24"/>
                <w:szCs w:val="24"/>
              </w:rPr>
              <w:t xml:space="preserve"> </w:t>
            </w:r>
            <w:proofErr w:type="spellStart"/>
            <w:r w:rsidRPr="00B13420">
              <w:rPr>
                <w:sz w:val="24"/>
                <w:szCs w:val="24"/>
              </w:rPr>
              <w:t>kế</w:t>
            </w:r>
            <w:proofErr w:type="spellEnd"/>
            <w:r w:rsidRPr="00B13420">
              <w:rPr>
                <w:sz w:val="24"/>
                <w:szCs w:val="24"/>
              </w:rPr>
              <w:t xml:space="preserve"> </w:t>
            </w:r>
            <w:proofErr w:type="spellStart"/>
            <w:r w:rsidRPr="00B13420">
              <w:rPr>
                <w:sz w:val="24"/>
                <w:szCs w:val="24"/>
              </w:rPr>
              <w:t>hoạch</w:t>
            </w:r>
            <w:proofErr w:type="spellEnd"/>
            <w:r w:rsidRPr="00B13420">
              <w:rPr>
                <w:sz w:val="24"/>
                <w:szCs w:val="24"/>
              </w:rPr>
              <w:t xml:space="preserve"> </w:t>
            </w:r>
            <w:proofErr w:type="spellStart"/>
            <w:r w:rsidRPr="00B13420">
              <w:rPr>
                <w:sz w:val="24"/>
                <w:szCs w:val="24"/>
              </w:rPr>
              <w:t>cải</w:t>
            </w:r>
            <w:proofErr w:type="spellEnd"/>
            <w:r w:rsidRPr="00B13420">
              <w:rPr>
                <w:sz w:val="24"/>
                <w:szCs w:val="24"/>
              </w:rPr>
              <w:t xml:space="preserve"> </w:t>
            </w:r>
            <w:proofErr w:type="spellStart"/>
            <w:r w:rsidRPr="00B13420">
              <w:rPr>
                <w:sz w:val="24"/>
                <w:szCs w:val="24"/>
              </w:rPr>
              <w:t>tiến</w:t>
            </w:r>
            <w:proofErr w:type="spellEnd"/>
            <w:r w:rsidRPr="00B13420">
              <w:rPr>
                <w:sz w:val="24"/>
                <w:szCs w:val="24"/>
              </w:rPr>
              <w:t xml:space="preserve"> </w:t>
            </w:r>
            <w:proofErr w:type="spellStart"/>
            <w:r w:rsidRPr="00B13420">
              <w:rPr>
                <w:sz w:val="24"/>
                <w:szCs w:val="24"/>
              </w:rPr>
              <w:t>chất</w:t>
            </w:r>
            <w:proofErr w:type="spellEnd"/>
            <w:r w:rsidRPr="00B13420">
              <w:rPr>
                <w:sz w:val="24"/>
                <w:szCs w:val="24"/>
              </w:rPr>
              <w:t xml:space="preserve"> </w:t>
            </w:r>
            <w:proofErr w:type="spellStart"/>
            <w:r w:rsidRPr="00B13420">
              <w:rPr>
                <w:sz w:val="24"/>
                <w:szCs w:val="24"/>
              </w:rPr>
              <w:t>lượng</w:t>
            </w:r>
            <w:proofErr w:type="spellEnd"/>
          </w:p>
        </w:tc>
      </w:tr>
      <w:tr w:rsidR="00586DAF" w:rsidRPr="00BC391F" w14:paraId="3C247364" w14:textId="77777777" w:rsidTr="004F1A87">
        <w:trPr>
          <w:trHeight w:val="520"/>
        </w:trPr>
        <w:tc>
          <w:tcPr>
            <w:tcW w:w="738" w:type="dxa"/>
            <w:shd w:val="clear" w:color="auto" w:fill="auto"/>
            <w:tcMar>
              <w:top w:w="100" w:type="dxa"/>
              <w:left w:w="108" w:type="dxa"/>
              <w:bottom w:w="100" w:type="dxa"/>
              <w:right w:w="108" w:type="dxa"/>
            </w:tcMar>
            <w:vAlign w:val="center"/>
          </w:tcPr>
          <w:p w14:paraId="08B9B00E" w14:textId="77777777" w:rsidR="00586DAF" w:rsidRPr="00BC391F" w:rsidRDefault="00586DAF" w:rsidP="004F1A87">
            <w:pPr>
              <w:ind w:right="-40"/>
              <w:contextualSpacing/>
              <w:jc w:val="center"/>
              <w:rPr>
                <w:sz w:val="24"/>
                <w:szCs w:val="24"/>
              </w:rPr>
            </w:pPr>
            <w:r w:rsidRPr="00BC391F">
              <w:rPr>
                <w:sz w:val="24"/>
                <w:szCs w:val="24"/>
              </w:rPr>
              <w:t>5</w:t>
            </w:r>
          </w:p>
        </w:tc>
        <w:tc>
          <w:tcPr>
            <w:tcW w:w="2268" w:type="dxa"/>
            <w:shd w:val="clear" w:color="auto" w:fill="auto"/>
            <w:tcMar>
              <w:top w:w="100" w:type="dxa"/>
              <w:left w:w="108" w:type="dxa"/>
              <w:bottom w:w="100" w:type="dxa"/>
              <w:right w:w="108" w:type="dxa"/>
            </w:tcMar>
            <w:vAlign w:val="center"/>
          </w:tcPr>
          <w:p w14:paraId="56A3D19E" w14:textId="01FA8EE0" w:rsidR="00586DAF" w:rsidRPr="00BC391F" w:rsidRDefault="00B13420" w:rsidP="004F1A87">
            <w:pPr>
              <w:contextualSpacing/>
              <w:rPr>
                <w:sz w:val="24"/>
                <w:szCs w:val="24"/>
              </w:rPr>
            </w:pPr>
            <w:proofErr w:type="spellStart"/>
            <w:r w:rsidRPr="00B13420">
              <w:rPr>
                <w:sz w:val="24"/>
                <w:szCs w:val="24"/>
              </w:rPr>
              <w:t>Kết</w:t>
            </w:r>
            <w:proofErr w:type="spellEnd"/>
            <w:r w:rsidRPr="00B13420">
              <w:rPr>
                <w:sz w:val="24"/>
                <w:szCs w:val="24"/>
              </w:rPr>
              <w:t xml:space="preserve"> </w:t>
            </w:r>
            <w:proofErr w:type="spellStart"/>
            <w:r w:rsidRPr="00B13420">
              <w:rPr>
                <w:sz w:val="24"/>
                <w:szCs w:val="24"/>
              </w:rPr>
              <w:t>quả</w:t>
            </w:r>
            <w:proofErr w:type="spellEnd"/>
            <w:r w:rsidRPr="00B13420">
              <w:rPr>
                <w:sz w:val="24"/>
                <w:szCs w:val="24"/>
              </w:rPr>
              <w:t xml:space="preserve"> </w:t>
            </w:r>
            <w:proofErr w:type="spellStart"/>
            <w:r w:rsidRPr="00B13420">
              <w:rPr>
                <w:sz w:val="24"/>
                <w:szCs w:val="24"/>
              </w:rPr>
              <w:t>đầu</w:t>
            </w:r>
            <w:proofErr w:type="spellEnd"/>
            <w:r w:rsidRPr="00B13420">
              <w:rPr>
                <w:sz w:val="24"/>
                <w:szCs w:val="24"/>
              </w:rPr>
              <w:t xml:space="preserve"> </w:t>
            </w:r>
            <w:proofErr w:type="spellStart"/>
            <w:r w:rsidRPr="00B13420">
              <w:rPr>
                <w:sz w:val="24"/>
                <w:szCs w:val="24"/>
              </w:rPr>
              <w:t>ra</w:t>
            </w:r>
            <w:proofErr w:type="spellEnd"/>
          </w:p>
        </w:tc>
        <w:tc>
          <w:tcPr>
            <w:tcW w:w="6492" w:type="dxa"/>
            <w:shd w:val="clear" w:color="auto" w:fill="auto"/>
            <w:tcMar>
              <w:top w:w="100" w:type="dxa"/>
              <w:left w:w="108" w:type="dxa"/>
              <w:bottom w:w="100" w:type="dxa"/>
              <w:right w:w="108" w:type="dxa"/>
            </w:tcMar>
            <w:vAlign w:val="center"/>
          </w:tcPr>
          <w:p w14:paraId="1B43E9AA" w14:textId="77777777" w:rsidR="00586DAF" w:rsidRDefault="00B13420" w:rsidP="00B13420">
            <w:pPr>
              <w:numPr>
                <w:ilvl w:val="0"/>
                <w:numId w:val="2"/>
              </w:numPr>
              <w:contextualSpacing/>
              <w:rPr>
                <w:sz w:val="24"/>
                <w:szCs w:val="24"/>
              </w:rPr>
            </w:pPr>
            <w:r w:rsidRPr="00B13420">
              <w:rPr>
                <w:sz w:val="24"/>
                <w:szCs w:val="24"/>
              </w:rPr>
              <w:t xml:space="preserve">QĐ </w:t>
            </w:r>
            <w:proofErr w:type="spellStart"/>
            <w:r w:rsidRPr="00B13420">
              <w:rPr>
                <w:sz w:val="24"/>
                <w:szCs w:val="24"/>
              </w:rPr>
              <w:t>thành</w:t>
            </w:r>
            <w:proofErr w:type="spellEnd"/>
            <w:r w:rsidRPr="00B13420">
              <w:rPr>
                <w:sz w:val="24"/>
                <w:szCs w:val="24"/>
              </w:rPr>
              <w:t xml:space="preserve"> </w:t>
            </w:r>
            <w:proofErr w:type="spellStart"/>
            <w:r w:rsidRPr="00B13420">
              <w:rPr>
                <w:sz w:val="24"/>
                <w:szCs w:val="24"/>
              </w:rPr>
              <w:t>lập</w:t>
            </w:r>
            <w:proofErr w:type="spellEnd"/>
            <w:r w:rsidRPr="00B13420">
              <w:rPr>
                <w:sz w:val="24"/>
                <w:szCs w:val="24"/>
              </w:rPr>
              <w:t xml:space="preserve"> </w:t>
            </w:r>
            <w:proofErr w:type="spellStart"/>
            <w:r w:rsidRPr="00B13420">
              <w:rPr>
                <w:sz w:val="24"/>
                <w:szCs w:val="24"/>
              </w:rPr>
              <w:t>hội</w:t>
            </w:r>
            <w:proofErr w:type="spellEnd"/>
            <w:r w:rsidRPr="00B13420">
              <w:rPr>
                <w:sz w:val="24"/>
                <w:szCs w:val="24"/>
              </w:rPr>
              <w:t xml:space="preserve"> </w:t>
            </w:r>
            <w:proofErr w:type="spellStart"/>
            <w:r w:rsidRPr="00B13420">
              <w:rPr>
                <w:sz w:val="24"/>
                <w:szCs w:val="24"/>
              </w:rPr>
              <w:t>đồng</w:t>
            </w:r>
            <w:proofErr w:type="spellEnd"/>
            <w:r w:rsidRPr="00B13420">
              <w:rPr>
                <w:sz w:val="24"/>
                <w:szCs w:val="24"/>
              </w:rPr>
              <w:t xml:space="preserve"> </w:t>
            </w:r>
            <w:proofErr w:type="spellStart"/>
            <w:r w:rsidRPr="00B13420">
              <w:rPr>
                <w:sz w:val="24"/>
                <w:szCs w:val="24"/>
              </w:rPr>
              <w:t>tự</w:t>
            </w:r>
            <w:proofErr w:type="spellEnd"/>
            <w:r w:rsidRPr="00B13420">
              <w:rPr>
                <w:sz w:val="24"/>
                <w:szCs w:val="24"/>
              </w:rPr>
              <w:t xml:space="preserve"> </w:t>
            </w:r>
            <w:proofErr w:type="spellStart"/>
            <w:r w:rsidRPr="00B13420">
              <w:rPr>
                <w:sz w:val="24"/>
                <w:szCs w:val="24"/>
              </w:rPr>
              <w:t>đánh</w:t>
            </w:r>
            <w:proofErr w:type="spellEnd"/>
            <w:r w:rsidRPr="00B13420">
              <w:rPr>
                <w:sz w:val="24"/>
                <w:szCs w:val="24"/>
              </w:rPr>
              <w:t xml:space="preserve"> </w:t>
            </w:r>
            <w:proofErr w:type="spellStart"/>
            <w:r w:rsidRPr="00B13420">
              <w:rPr>
                <w:sz w:val="24"/>
                <w:szCs w:val="24"/>
              </w:rPr>
              <w:t>giá</w:t>
            </w:r>
            <w:proofErr w:type="spellEnd"/>
          </w:p>
          <w:p w14:paraId="39B73070" w14:textId="77777777" w:rsidR="00B13420" w:rsidRDefault="00B13420" w:rsidP="00B13420">
            <w:pPr>
              <w:numPr>
                <w:ilvl w:val="0"/>
                <w:numId w:val="2"/>
              </w:numPr>
              <w:contextualSpacing/>
              <w:rPr>
                <w:sz w:val="24"/>
                <w:szCs w:val="24"/>
              </w:rPr>
            </w:pPr>
            <w:proofErr w:type="spellStart"/>
            <w:r w:rsidRPr="00B13420">
              <w:rPr>
                <w:sz w:val="24"/>
                <w:szCs w:val="24"/>
              </w:rPr>
              <w:t>Kết</w:t>
            </w:r>
            <w:proofErr w:type="spellEnd"/>
            <w:r w:rsidRPr="00B13420">
              <w:rPr>
                <w:sz w:val="24"/>
                <w:szCs w:val="24"/>
              </w:rPr>
              <w:t xml:space="preserve"> </w:t>
            </w:r>
            <w:proofErr w:type="spellStart"/>
            <w:r w:rsidRPr="00B13420">
              <w:rPr>
                <w:sz w:val="24"/>
                <w:szCs w:val="24"/>
              </w:rPr>
              <w:t>xuất</w:t>
            </w:r>
            <w:proofErr w:type="spellEnd"/>
            <w:r w:rsidRPr="00B13420">
              <w:rPr>
                <w:sz w:val="24"/>
                <w:szCs w:val="24"/>
              </w:rPr>
              <w:t xml:space="preserve"> </w:t>
            </w:r>
            <w:proofErr w:type="spellStart"/>
            <w:r w:rsidRPr="00B13420">
              <w:rPr>
                <w:sz w:val="24"/>
                <w:szCs w:val="24"/>
              </w:rPr>
              <w:t>bản</w:t>
            </w:r>
            <w:proofErr w:type="spellEnd"/>
            <w:r w:rsidRPr="00B13420">
              <w:rPr>
                <w:sz w:val="24"/>
                <w:szCs w:val="24"/>
              </w:rPr>
              <w:t xml:space="preserve"> </w:t>
            </w:r>
            <w:proofErr w:type="spellStart"/>
            <w:r w:rsidRPr="00B13420">
              <w:rPr>
                <w:sz w:val="24"/>
                <w:szCs w:val="24"/>
              </w:rPr>
              <w:t>kế</w:t>
            </w:r>
            <w:proofErr w:type="spellEnd"/>
            <w:r w:rsidRPr="00B13420">
              <w:rPr>
                <w:sz w:val="24"/>
                <w:szCs w:val="24"/>
              </w:rPr>
              <w:t xml:space="preserve"> </w:t>
            </w:r>
            <w:proofErr w:type="spellStart"/>
            <w:r w:rsidRPr="00B13420">
              <w:rPr>
                <w:sz w:val="24"/>
                <w:szCs w:val="24"/>
              </w:rPr>
              <w:t>hoạch</w:t>
            </w:r>
            <w:proofErr w:type="spellEnd"/>
            <w:r w:rsidRPr="00B13420">
              <w:rPr>
                <w:sz w:val="24"/>
                <w:szCs w:val="24"/>
              </w:rPr>
              <w:t xml:space="preserve"> TĐG</w:t>
            </w:r>
          </w:p>
          <w:p w14:paraId="2E4EE7F2" w14:textId="77777777" w:rsidR="00B13420" w:rsidRDefault="00B13420" w:rsidP="00B13420">
            <w:pPr>
              <w:numPr>
                <w:ilvl w:val="0"/>
                <w:numId w:val="2"/>
              </w:numPr>
              <w:contextualSpacing/>
              <w:rPr>
                <w:sz w:val="24"/>
                <w:szCs w:val="24"/>
              </w:rPr>
            </w:pPr>
            <w:proofErr w:type="spellStart"/>
            <w:r w:rsidRPr="00B13420">
              <w:rPr>
                <w:sz w:val="24"/>
                <w:szCs w:val="24"/>
              </w:rPr>
              <w:t>Kết</w:t>
            </w:r>
            <w:proofErr w:type="spellEnd"/>
            <w:r w:rsidRPr="00B13420">
              <w:rPr>
                <w:sz w:val="24"/>
                <w:szCs w:val="24"/>
              </w:rPr>
              <w:t xml:space="preserve"> </w:t>
            </w:r>
            <w:proofErr w:type="spellStart"/>
            <w:r w:rsidRPr="00B13420">
              <w:rPr>
                <w:sz w:val="24"/>
                <w:szCs w:val="24"/>
              </w:rPr>
              <w:t>xuất</w:t>
            </w:r>
            <w:proofErr w:type="spellEnd"/>
            <w:r w:rsidRPr="00B13420">
              <w:rPr>
                <w:sz w:val="24"/>
                <w:szCs w:val="24"/>
              </w:rPr>
              <w:t xml:space="preserve"> </w:t>
            </w:r>
            <w:proofErr w:type="spellStart"/>
            <w:r w:rsidRPr="00B13420">
              <w:rPr>
                <w:sz w:val="24"/>
                <w:szCs w:val="24"/>
              </w:rPr>
              <w:t>báo</w:t>
            </w:r>
            <w:proofErr w:type="spellEnd"/>
            <w:r w:rsidRPr="00B13420">
              <w:rPr>
                <w:sz w:val="24"/>
                <w:szCs w:val="24"/>
              </w:rPr>
              <w:t xml:space="preserve"> </w:t>
            </w:r>
            <w:proofErr w:type="spellStart"/>
            <w:r w:rsidRPr="00B13420">
              <w:rPr>
                <w:sz w:val="24"/>
                <w:szCs w:val="24"/>
              </w:rPr>
              <w:t>cáo</w:t>
            </w:r>
            <w:proofErr w:type="spellEnd"/>
            <w:r w:rsidRPr="00B13420">
              <w:rPr>
                <w:sz w:val="24"/>
                <w:szCs w:val="24"/>
              </w:rPr>
              <w:t xml:space="preserve"> TĐG</w:t>
            </w:r>
          </w:p>
          <w:p w14:paraId="4F91E790" w14:textId="77777777" w:rsidR="00B13420" w:rsidRDefault="00B13420" w:rsidP="00B13420">
            <w:pPr>
              <w:numPr>
                <w:ilvl w:val="0"/>
                <w:numId w:val="2"/>
              </w:numPr>
              <w:contextualSpacing/>
              <w:rPr>
                <w:sz w:val="24"/>
                <w:szCs w:val="24"/>
              </w:rPr>
            </w:pPr>
            <w:proofErr w:type="spellStart"/>
            <w:r w:rsidRPr="00B13420">
              <w:rPr>
                <w:sz w:val="24"/>
                <w:szCs w:val="24"/>
              </w:rPr>
              <w:t>Kết</w:t>
            </w:r>
            <w:proofErr w:type="spellEnd"/>
            <w:r w:rsidRPr="00B13420">
              <w:rPr>
                <w:sz w:val="24"/>
                <w:szCs w:val="24"/>
              </w:rPr>
              <w:t xml:space="preserve"> </w:t>
            </w:r>
            <w:proofErr w:type="spellStart"/>
            <w:r w:rsidRPr="00B13420">
              <w:rPr>
                <w:sz w:val="24"/>
                <w:szCs w:val="24"/>
              </w:rPr>
              <w:t>xuất</w:t>
            </w:r>
            <w:proofErr w:type="spellEnd"/>
            <w:r w:rsidRPr="00B13420">
              <w:rPr>
                <w:sz w:val="24"/>
                <w:szCs w:val="24"/>
              </w:rPr>
              <w:t xml:space="preserve"> </w:t>
            </w:r>
            <w:proofErr w:type="spellStart"/>
            <w:r w:rsidRPr="00B13420">
              <w:rPr>
                <w:sz w:val="24"/>
                <w:szCs w:val="24"/>
              </w:rPr>
              <w:t>phiếu</w:t>
            </w:r>
            <w:proofErr w:type="spellEnd"/>
            <w:r w:rsidRPr="00B13420">
              <w:rPr>
                <w:sz w:val="24"/>
                <w:szCs w:val="24"/>
              </w:rPr>
              <w:t xml:space="preserve"> </w:t>
            </w:r>
            <w:proofErr w:type="spellStart"/>
            <w:r w:rsidRPr="00B13420">
              <w:rPr>
                <w:sz w:val="24"/>
                <w:szCs w:val="24"/>
              </w:rPr>
              <w:t>đánh</w:t>
            </w:r>
            <w:proofErr w:type="spellEnd"/>
            <w:r w:rsidRPr="00B13420">
              <w:rPr>
                <w:sz w:val="24"/>
                <w:szCs w:val="24"/>
              </w:rPr>
              <w:t xml:space="preserve"> </w:t>
            </w:r>
            <w:proofErr w:type="spellStart"/>
            <w:r w:rsidRPr="00B13420">
              <w:rPr>
                <w:sz w:val="24"/>
                <w:szCs w:val="24"/>
              </w:rPr>
              <w:t>giá</w:t>
            </w:r>
            <w:proofErr w:type="spellEnd"/>
            <w:r w:rsidRPr="00B13420">
              <w:rPr>
                <w:sz w:val="24"/>
                <w:szCs w:val="24"/>
              </w:rPr>
              <w:t xml:space="preserve"> </w:t>
            </w:r>
            <w:proofErr w:type="spellStart"/>
            <w:r w:rsidRPr="00B13420">
              <w:rPr>
                <w:sz w:val="24"/>
                <w:szCs w:val="24"/>
              </w:rPr>
              <w:t>tiêu</w:t>
            </w:r>
            <w:proofErr w:type="spellEnd"/>
            <w:r w:rsidRPr="00B13420">
              <w:rPr>
                <w:sz w:val="24"/>
                <w:szCs w:val="24"/>
              </w:rPr>
              <w:t xml:space="preserve"> </w:t>
            </w:r>
            <w:proofErr w:type="spellStart"/>
            <w:r w:rsidRPr="00B13420">
              <w:rPr>
                <w:sz w:val="24"/>
                <w:szCs w:val="24"/>
              </w:rPr>
              <w:t>chuẩn</w:t>
            </w:r>
            <w:proofErr w:type="spellEnd"/>
            <w:r w:rsidRPr="00B13420">
              <w:rPr>
                <w:sz w:val="24"/>
                <w:szCs w:val="24"/>
              </w:rPr>
              <w:t xml:space="preserve">, </w:t>
            </w:r>
            <w:proofErr w:type="spellStart"/>
            <w:r w:rsidRPr="00B13420">
              <w:rPr>
                <w:sz w:val="24"/>
                <w:szCs w:val="24"/>
              </w:rPr>
              <w:t>tiêu</w:t>
            </w:r>
            <w:proofErr w:type="spellEnd"/>
            <w:r w:rsidRPr="00B13420">
              <w:rPr>
                <w:sz w:val="24"/>
                <w:szCs w:val="24"/>
              </w:rPr>
              <w:t xml:space="preserve"> </w:t>
            </w:r>
            <w:proofErr w:type="spellStart"/>
            <w:r w:rsidRPr="00B13420">
              <w:rPr>
                <w:sz w:val="24"/>
                <w:szCs w:val="24"/>
              </w:rPr>
              <w:t>chí</w:t>
            </w:r>
            <w:proofErr w:type="spellEnd"/>
          </w:p>
          <w:p w14:paraId="7C5602F3" w14:textId="77777777" w:rsidR="00B13420" w:rsidRDefault="00B13420" w:rsidP="00B13420">
            <w:pPr>
              <w:numPr>
                <w:ilvl w:val="0"/>
                <w:numId w:val="2"/>
              </w:numPr>
              <w:contextualSpacing/>
              <w:rPr>
                <w:sz w:val="24"/>
                <w:szCs w:val="24"/>
              </w:rPr>
            </w:pPr>
            <w:proofErr w:type="spellStart"/>
            <w:r w:rsidRPr="00B13420">
              <w:rPr>
                <w:sz w:val="24"/>
                <w:szCs w:val="24"/>
              </w:rPr>
              <w:t>Kết</w:t>
            </w:r>
            <w:proofErr w:type="spellEnd"/>
            <w:r w:rsidRPr="00B13420">
              <w:rPr>
                <w:sz w:val="24"/>
                <w:szCs w:val="24"/>
              </w:rPr>
              <w:t xml:space="preserve"> </w:t>
            </w:r>
            <w:proofErr w:type="spellStart"/>
            <w:r w:rsidRPr="00B13420">
              <w:rPr>
                <w:sz w:val="24"/>
                <w:szCs w:val="24"/>
              </w:rPr>
              <w:t>xuất</w:t>
            </w:r>
            <w:proofErr w:type="spellEnd"/>
            <w:r w:rsidRPr="00B13420">
              <w:rPr>
                <w:sz w:val="24"/>
                <w:szCs w:val="24"/>
              </w:rPr>
              <w:t xml:space="preserve"> </w:t>
            </w:r>
            <w:proofErr w:type="spellStart"/>
            <w:r w:rsidRPr="00B13420">
              <w:rPr>
                <w:sz w:val="24"/>
                <w:szCs w:val="24"/>
              </w:rPr>
              <w:t>bản</w:t>
            </w:r>
            <w:proofErr w:type="spellEnd"/>
            <w:r w:rsidRPr="00B13420">
              <w:rPr>
                <w:sz w:val="24"/>
                <w:szCs w:val="24"/>
              </w:rPr>
              <w:t xml:space="preserve"> </w:t>
            </w:r>
            <w:proofErr w:type="spellStart"/>
            <w:r w:rsidRPr="00B13420">
              <w:rPr>
                <w:sz w:val="24"/>
                <w:szCs w:val="24"/>
              </w:rPr>
              <w:t>thống</w:t>
            </w:r>
            <w:proofErr w:type="spellEnd"/>
            <w:r w:rsidRPr="00B13420">
              <w:rPr>
                <w:sz w:val="24"/>
                <w:szCs w:val="24"/>
              </w:rPr>
              <w:t xml:space="preserve"> </w:t>
            </w:r>
            <w:proofErr w:type="spellStart"/>
            <w:r w:rsidRPr="00B13420">
              <w:rPr>
                <w:sz w:val="24"/>
                <w:szCs w:val="24"/>
              </w:rPr>
              <w:t>kê</w:t>
            </w:r>
            <w:proofErr w:type="spellEnd"/>
            <w:r w:rsidRPr="00B13420">
              <w:rPr>
                <w:sz w:val="24"/>
                <w:szCs w:val="24"/>
              </w:rPr>
              <w:t xml:space="preserve"> </w:t>
            </w:r>
            <w:proofErr w:type="spellStart"/>
            <w:r w:rsidRPr="00B13420">
              <w:rPr>
                <w:sz w:val="24"/>
                <w:szCs w:val="24"/>
              </w:rPr>
              <w:t>danh</w:t>
            </w:r>
            <w:proofErr w:type="spellEnd"/>
            <w:r w:rsidRPr="00B13420">
              <w:rPr>
                <w:sz w:val="24"/>
                <w:szCs w:val="24"/>
              </w:rPr>
              <w:t xml:space="preserve"> </w:t>
            </w:r>
            <w:proofErr w:type="spellStart"/>
            <w:r w:rsidRPr="00B13420">
              <w:rPr>
                <w:sz w:val="24"/>
                <w:szCs w:val="24"/>
              </w:rPr>
              <w:t>mục</w:t>
            </w:r>
            <w:proofErr w:type="spellEnd"/>
            <w:r w:rsidRPr="00B13420">
              <w:rPr>
                <w:sz w:val="24"/>
                <w:szCs w:val="24"/>
              </w:rPr>
              <w:t xml:space="preserve"> </w:t>
            </w:r>
            <w:proofErr w:type="spellStart"/>
            <w:r w:rsidRPr="00B13420">
              <w:rPr>
                <w:sz w:val="24"/>
                <w:szCs w:val="24"/>
              </w:rPr>
              <w:t>mã</w:t>
            </w:r>
            <w:proofErr w:type="spellEnd"/>
            <w:r w:rsidRPr="00B13420">
              <w:rPr>
                <w:sz w:val="24"/>
                <w:szCs w:val="24"/>
              </w:rPr>
              <w:t xml:space="preserve"> </w:t>
            </w:r>
            <w:proofErr w:type="spellStart"/>
            <w:r w:rsidRPr="00B13420">
              <w:rPr>
                <w:sz w:val="24"/>
                <w:szCs w:val="24"/>
              </w:rPr>
              <w:t>hóa</w:t>
            </w:r>
            <w:proofErr w:type="spellEnd"/>
            <w:r w:rsidRPr="00B13420">
              <w:rPr>
                <w:sz w:val="24"/>
                <w:szCs w:val="24"/>
              </w:rPr>
              <w:t xml:space="preserve"> minh </w:t>
            </w:r>
            <w:proofErr w:type="spellStart"/>
            <w:r w:rsidRPr="00B13420">
              <w:rPr>
                <w:sz w:val="24"/>
                <w:szCs w:val="24"/>
              </w:rPr>
              <w:t>chứng</w:t>
            </w:r>
            <w:proofErr w:type="spellEnd"/>
          </w:p>
          <w:p w14:paraId="76665CA7" w14:textId="77777777" w:rsidR="00B13420" w:rsidRDefault="00B13420" w:rsidP="00B13420">
            <w:pPr>
              <w:numPr>
                <w:ilvl w:val="0"/>
                <w:numId w:val="2"/>
              </w:numPr>
              <w:contextualSpacing/>
              <w:rPr>
                <w:sz w:val="24"/>
                <w:szCs w:val="24"/>
              </w:rPr>
            </w:pPr>
            <w:proofErr w:type="spellStart"/>
            <w:r w:rsidRPr="00B13420">
              <w:rPr>
                <w:sz w:val="24"/>
                <w:szCs w:val="24"/>
              </w:rPr>
              <w:t>Thống</w:t>
            </w:r>
            <w:proofErr w:type="spellEnd"/>
            <w:r w:rsidRPr="00B13420">
              <w:rPr>
                <w:sz w:val="24"/>
                <w:szCs w:val="24"/>
              </w:rPr>
              <w:t xml:space="preserve"> </w:t>
            </w:r>
            <w:proofErr w:type="spellStart"/>
            <w:r w:rsidRPr="00B13420">
              <w:rPr>
                <w:sz w:val="24"/>
                <w:szCs w:val="24"/>
              </w:rPr>
              <w:t>kê</w:t>
            </w:r>
            <w:proofErr w:type="spellEnd"/>
            <w:r w:rsidRPr="00B13420">
              <w:rPr>
                <w:sz w:val="24"/>
                <w:szCs w:val="24"/>
              </w:rPr>
              <w:t xml:space="preserve"> minh </w:t>
            </w:r>
            <w:proofErr w:type="spellStart"/>
            <w:r w:rsidRPr="00B13420">
              <w:rPr>
                <w:sz w:val="24"/>
                <w:szCs w:val="24"/>
              </w:rPr>
              <w:t>chứng</w:t>
            </w:r>
            <w:proofErr w:type="spellEnd"/>
            <w:r w:rsidRPr="00B13420">
              <w:rPr>
                <w:sz w:val="24"/>
                <w:szCs w:val="24"/>
              </w:rPr>
              <w:t xml:space="preserve"> </w:t>
            </w:r>
            <w:proofErr w:type="spellStart"/>
            <w:r w:rsidRPr="00B13420">
              <w:rPr>
                <w:sz w:val="24"/>
                <w:szCs w:val="24"/>
              </w:rPr>
              <w:t>đã</w:t>
            </w:r>
            <w:proofErr w:type="spellEnd"/>
            <w:r w:rsidRPr="00B13420">
              <w:rPr>
                <w:sz w:val="24"/>
                <w:szCs w:val="24"/>
              </w:rPr>
              <w:t xml:space="preserve"> </w:t>
            </w:r>
            <w:proofErr w:type="spellStart"/>
            <w:r w:rsidRPr="00B13420">
              <w:rPr>
                <w:sz w:val="24"/>
                <w:szCs w:val="24"/>
              </w:rPr>
              <w:t>sử</w:t>
            </w:r>
            <w:proofErr w:type="spellEnd"/>
            <w:r w:rsidRPr="00B13420">
              <w:rPr>
                <w:sz w:val="24"/>
                <w:szCs w:val="24"/>
              </w:rPr>
              <w:t xml:space="preserve"> </w:t>
            </w:r>
            <w:proofErr w:type="spellStart"/>
            <w:r w:rsidRPr="00B13420">
              <w:rPr>
                <w:sz w:val="24"/>
                <w:szCs w:val="24"/>
              </w:rPr>
              <w:t>dụng</w:t>
            </w:r>
            <w:proofErr w:type="spellEnd"/>
          </w:p>
          <w:p w14:paraId="0F19416E" w14:textId="77777777" w:rsidR="00B13420" w:rsidRDefault="00B13420" w:rsidP="00B13420">
            <w:pPr>
              <w:numPr>
                <w:ilvl w:val="0"/>
                <w:numId w:val="2"/>
              </w:numPr>
              <w:contextualSpacing/>
              <w:rPr>
                <w:sz w:val="24"/>
                <w:szCs w:val="24"/>
              </w:rPr>
            </w:pPr>
            <w:proofErr w:type="spellStart"/>
            <w:r w:rsidRPr="00B13420">
              <w:rPr>
                <w:sz w:val="24"/>
                <w:szCs w:val="24"/>
              </w:rPr>
              <w:t>Thống</w:t>
            </w:r>
            <w:proofErr w:type="spellEnd"/>
            <w:r w:rsidRPr="00B13420">
              <w:rPr>
                <w:sz w:val="24"/>
                <w:szCs w:val="24"/>
              </w:rPr>
              <w:t xml:space="preserve"> </w:t>
            </w:r>
            <w:proofErr w:type="spellStart"/>
            <w:r w:rsidRPr="00B13420">
              <w:rPr>
                <w:sz w:val="24"/>
                <w:szCs w:val="24"/>
              </w:rPr>
              <w:t>kê</w:t>
            </w:r>
            <w:proofErr w:type="spellEnd"/>
            <w:r w:rsidRPr="00B13420">
              <w:rPr>
                <w:sz w:val="24"/>
                <w:szCs w:val="24"/>
              </w:rPr>
              <w:t xml:space="preserve"> </w:t>
            </w:r>
            <w:proofErr w:type="spellStart"/>
            <w:r w:rsidRPr="00B13420">
              <w:rPr>
                <w:sz w:val="24"/>
                <w:szCs w:val="24"/>
              </w:rPr>
              <w:t>kết</w:t>
            </w:r>
            <w:proofErr w:type="spellEnd"/>
            <w:r w:rsidRPr="00B13420">
              <w:rPr>
                <w:sz w:val="24"/>
                <w:szCs w:val="24"/>
              </w:rPr>
              <w:t xml:space="preserve"> </w:t>
            </w:r>
            <w:proofErr w:type="spellStart"/>
            <w:r w:rsidRPr="00B13420">
              <w:rPr>
                <w:sz w:val="24"/>
                <w:szCs w:val="24"/>
              </w:rPr>
              <w:t>quả</w:t>
            </w:r>
            <w:proofErr w:type="spellEnd"/>
            <w:r w:rsidRPr="00B13420">
              <w:rPr>
                <w:sz w:val="24"/>
                <w:szCs w:val="24"/>
              </w:rPr>
              <w:t xml:space="preserve"> </w:t>
            </w:r>
            <w:proofErr w:type="spellStart"/>
            <w:r w:rsidRPr="00B13420">
              <w:rPr>
                <w:sz w:val="24"/>
                <w:szCs w:val="24"/>
              </w:rPr>
              <w:t>tự</w:t>
            </w:r>
            <w:proofErr w:type="spellEnd"/>
            <w:r w:rsidRPr="00B13420">
              <w:rPr>
                <w:sz w:val="24"/>
                <w:szCs w:val="24"/>
              </w:rPr>
              <w:t xml:space="preserve"> </w:t>
            </w:r>
            <w:proofErr w:type="spellStart"/>
            <w:r w:rsidRPr="00B13420">
              <w:rPr>
                <w:sz w:val="24"/>
                <w:szCs w:val="24"/>
              </w:rPr>
              <w:t>đánh</w:t>
            </w:r>
            <w:proofErr w:type="spellEnd"/>
            <w:r w:rsidRPr="00B13420">
              <w:rPr>
                <w:sz w:val="24"/>
                <w:szCs w:val="24"/>
              </w:rPr>
              <w:t xml:space="preserve"> </w:t>
            </w:r>
            <w:proofErr w:type="spellStart"/>
            <w:r w:rsidRPr="00B13420">
              <w:rPr>
                <w:sz w:val="24"/>
                <w:szCs w:val="24"/>
              </w:rPr>
              <w:t>giá</w:t>
            </w:r>
            <w:proofErr w:type="spellEnd"/>
          </w:p>
          <w:p w14:paraId="20AD63C6" w14:textId="77777777" w:rsidR="00B13420" w:rsidRDefault="00B13420" w:rsidP="00B13420">
            <w:pPr>
              <w:numPr>
                <w:ilvl w:val="0"/>
                <w:numId w:val="2"/>
              </w:numPr>
              <w:contextualSpacing/>
              <w:rPr>
                <w:sz w:val="24"/>
                <w:szCs w:val="24"/>
              </w:rPr>
            </w:pPr>
            <w:proofErr w:type="spellStart"/>
            <w:r w:rsidRPr="00B13420">
              <w:rPr>
                <w:sz w:val="24"/>
                <w:szCs w:val="24"/>
              </w:rPr>
              <w:t>Kiểm</w:t>
            </w:r>
            <w:proofErr w:type="spellEnd"/>
            <w:r w:rsidRPr="00B13420">
              <w:rPr>
                <w:sz w:val="24"/>
                <w:szCs w:val="24"/>
              </w:rPr>
              <w:t xml:space="preserve"> </w:t>
            </w:r>
            <w:proofErr w:type="spellStart"/>
            <w:r w:rsidRPr="00B13420">
              <w:rPr>
                <w:sz w:val="24"/>
                <w:szCs w:val="24"/>
              </w:rPr>
              <w:t>tra</w:t>
            </w:r>
            <w:proofErr w:type="spellEnd"/>
            <w:r w:rsidRPr="00B13420">
              <w:rPr>
                <w:sz w:val="24"/>
                <w:szCs w:val="24"/>
              </w:rPr>
              <w:t xml:space="preserve">, </w:t>
            </w:r>
            <w:proofErr w:type="spellStart"/>
            <w:r w:rsidRPr="00B13420">
              <w:rPr>
                <w:sz w:val="24"/>
                <w:szCs w:val="24"/>
              </w:rPr>
              <w:t>rà</w:t>
            </w:r>
            <w:proofErr w:type="spellEnd"/>
            <w:r w:rsidRPr="00B13420">
              <w:rPr>
                <w:sz w:val="24"/>
                <w:szCs w:val="24"/>
              </w:rPr>
              <w:t xml:space="preserve"> </w:t>
            </w:r>
            <w:proofErr w:type="spellStart"/>
            <w:r w:rsidRPr="00B13420">
              <w:rPr>
                <w:sz w:val="24"/>
                <w:szCs w:val="24"/>
              </w:rPr>
              <w:t>soát</w:t>
            </w:r>
            <w:proofErr w:type="spellEnd"/>
            <w:r w:rsidRPr="00B13420">
              <w:rPr>
                <w:sz w:val="24"/>
                <w:szCs w:val="24"/>
              </w:rPr>
              <w:t xml:space="preserve"> </w:t>
            </w:r>
            <w:proofErr w:type="spellStart"/>
            <w:r w:rsidRPr="00B13420">
              <w:rPr>
                <w:sz w:val="24"/>
                <w:szCs w:val="24"/>
              </w:rPr>
              <w:t>nội</w:t>
            </w:r>
            <w:proofErr w:type="spellEnd"/>
            <w:r w:rsidRPr="00B13420">
              <w:rPr>
                <w:sz w:val="24"/>
                <w:szCs w:val="24"/>
              </w:rPr>
              <w:t xml:space="preserve"> dung </w:t>
            </w:r>
            <w:proofErr w:type="spellStart"/>
            <w:r w:rsidRPr="00B13420">
              <w:rPr>
                <w:sz w:val="24"/>
                <w:szCs w:val="24"/>
              </w:rPr>
              <w:t>phân</w:t>
            </w:r>
            <w:proofErr w:type="spellEnd"/>
            <w:r w:rsidRPr="00B13420">
              <w:rPr>
                <w:sz w:val="24"/>
                <w:szCs w:val="24"/>
              </w:rPr>
              <w:t xml:space="preserve"> </w:t>
            </w:r>
            <w:proofErr w:type="spellStart"/>
            <w:r w:rsidRPr="00B13420">
              <w:rPr>
                <w:sz w:val="24"/>
                <w:szCs w:val="24"/>
              </w:rPr>
              <w:t>tích</w:t>
            </w:r>
            <w:proofErr w:type="spellEnd"/>
            <w:r w:rsidRPr="00B13420">
              <w:rPr>
                <w:sz w:val="24"/>
                <w:szCs w:val="24"/>
              </w:rPr>
              <w:t xml:space="preserve"> </w:t>
            </w:r>
            <w:proofErr w:type="spellStart"/>
            <w:r w:rsidRPr="00B13420">
              <w:rPr>
                <w:sz w:val="24"/>
                <w:szCs w:val="24"/>
              </w:rPr>
              <w:t>tiêu</w:t>
            </w:r>
            <w:proofErr w:type="spellEnd"/>
            <w:r w:rsidRPr="00B13420">
              <w:rPr>
                <w:sz w:val="24"/>
                <w:szCs w:val="24"/>
              </w:rPr>
              <w:t xml:space="preserve"> </w:t>
            </w:r>
            <w:proofErr w:type="spellStart"/>
            <w:r w:rsidRPr="00B13420">
              <w:rPr>
                <w:sz w:val="24"/>
                <w:szCs w:val="24"/>
              </w:rPr>
              <w:t>chí</w:t>
            </w:r>
            <w:proofErr w:type="spellEnd"/>
          </w:p>
          <w:p w14:paraId="1088E9BA" w14:textId="77777777" w:rsidR="00B13420" w:rsidRDefault="00B13420" w:rsidP="00B13420">
            <w:pPr>
              <w:numPr>
                <w:ilvl w:val="0"/>
                <w:numId w:val="2"/>
              </w:numPr>
              <w:contextualSpacing/>
              <w:rPr>
                <w:sz w:val="24"/>
                <w:szCs w:val="24"/>
              </w:rPr>
            </w:pPr>
            <w:proofErr w:type="spellStart"/>
            <w:r w:rsidRPr="00B13420">
              <w:rPr>
                <w:sz w:val="24"/>
                <w:szCs w:val="24"/>
              </w:rPr>
              <w:t>Kết</w:t>
            </w:r>
            <w:proofErr w:type="spellEnd"/>
            <w:r w:rsidRPr="00B13420">
              <w:rPr>
                <w:sz w:val="24"/>
                <w:szCs w:val="24"/>
              </w:rPr>
              <w:t xml:space="preserve"> </w:t>
            </w:r>
            <w:proofErr w:type="spellStart"/>
            <w:r w:rsidRPr="00B13420">
              <w:rPr>
                <w:sz w:val="24"/>
                <w:szCs w:val="24"/>
              </w:rPr>
              <w:t>xuất</w:t>
            </w:r>
            <w:proofErr w:type="spellEnd"/>
            <w:r w:rsidRPr="00B13420">
              <w:rPr>
                <w:sz w:val="24"/>
                <w:szCs w:val="24"/>
              </w:rPr>
              <w:t xml:space="preserve"> </w:t>
            </w:r>
            <w:proofErr w:type="spellStart"/>
            <w:r w:rsidRPr="00B13420">
              <w:rPr>
                <w:sz w:val="24"/>
                <w:szCs w:val="24"/>
              </w:rPr>
              <w:t>công</w:t>
            </w:r>
            <w:proofErr w:type="spellEnd"/>
            <w:r w:rsidRPr="00B13420">
              <w:rPr>
                <w:sz w:val="24"/>
                <w:szCs w:val="24"/>
              </w:rPr>
              <w:t xml:space="preserve"> </w:t>
            </w:r>
            <w:proofErr w:type="spellStart"/>
            <w:r w:rsidRPr="00B13420">
              <w:rPr>
                <w:sz w:val="24"/>
                <w:szCs w:val="24"/>
              </w:rPr>
              <w:t>văn</w:t>
            </w:r>
            <w:proofErr w:type="spellEnd"/>
            <w:r w:rsidRPr="00B13420">
              <w:rPr>
                <w:sz w:val="24"/>
                <w:szCs w:val="24"/>
              </w:rPr>
              <w:t xml:space="preserve"> </w:t>
            </w:r>
            <w:proofErr w:type="spellStart"/>
            <w:r w:rsidRPr="00B13420">
              <w:rPr>
                <w:sz w:val="24"/>
                <w:szCs w:val="24"/>
              </w:rPr>
              <w:t>đăng</w:t>
            </w:r>
            <w:proofErr w:type="spellEnd"/>
            <w:r w:rsidRPr="00B13420">
              <w:rPr>
                <w:sz w:val="24"/>
                <w:szCs w:val="24"/>
              </w:rPr>
              <w:t xml:space="preserve"> </w:t>
            </w:r>
            <w:proofErr w:type="spellStart"/>
            <w:r w:rsidRPr="00B13420">
              <w:rPr>
                <w:sz w:val="24"/>
                <w:szCs w:val="24"/>
              </w:rPr>
              <w:t>ký</w:t>
            </w:r>
            <w:proofErr w:type="spellEnd"/>
            <w:r w:rsidRPr="00B13420">
              <w:rPr>
                <w:sz w:val="24"/>
                <w:szCs w:val="24"/>
              </w:rPr>
              <w:t xml:space="preserve"> </w:t>
            </w:r>
            <w:proofErr w:type="spellStart"/>
            <w:r w:rsidRPr="00B13420">
              <w:rPr>
                <w:sz w:val="24"/>
                <w:szCs w:val="24"/>
              </w:rPr>
              <w:t>đánh</w:t>
            </w:r>
            <w:proofErr w:type="spellEnd"/>
            <w:r w:rsidRPr="00B13420">
              <w:rPr>
                <w:sz w:val="24"/>
                <w:szCs w:val="24"/>
              </w:rPr>
              <w:t xml:space="preserve"> </w:t>
            </w:r>
            <w:proofErr w:type="spellStart"/>
            <w:r w:rsidRPr="00B13420">
              <w:rPr>
                <w:sz w:val="24"/>
                <w:szCs w:val="24"/>
              </w:rPr>
              <w:t>giá</w:t>
            </w:r>
            <w:proofErr w:type="spellEnd"/>
            <w:r w:rsidRPr="00B13420">
              <w:rPr>
                <w:sz w:val="24"/>
                <w:szCs w:val="24"/>
              </w:rPr>
              <w:t xml:space="preserve"> </w:t>
            </w:r>
            <w:proofErr w:type="spellStart"/>
            <w:r w:rsidRPr="00B13420">
              <w:rPr>
                <w:sz w:val="24"/>
                <w:szCs w:val="24"/>
              </w:rPr>
              <w:t>ngoài</w:t>
            </w:r>
            <w:proofErr w:type="spellEnd"/>
          </w:p>
          <w:p w14:paraId="49542536" w14:textId="31FDC79F" w:rsidR="00B13420" w:rsidRPr="00BC391F" w:rsidRDefault="00B13420" w:rsidP="00B13420">
            <w:pPr>
              <w:numPr>
                <w:ilvl w:val="0"/>
                <w:numId w:val="2"/>
              </w:numPr>
              <w:contextualSpacing/>
              <w:rPr>
                <w:sz w:val="24"/>
                <w:szCs w:val="24"/>
              </w:rPr>
            </w:pPr>
            <w:proofErr w:type="spellStart"/>
            <w:r w:rsidRPr="00B13420">
              <w:rPr>
                <w:sz w:val="24"/>
                <w:szCs w:val="24"/>
              </w:rPr>
              <w:t>Giấy</w:t>
            </w:r>
            <w:proofErr w:type="spellEnd"/>
            <w:r w:rsidRPr="00B13420">
              <w:rPr>
                <w:sz w:val="24"/>
                <w:szCs w:val="24"/>
              </w:rPr>
              <w:t xml:space="preserve"> </w:t>
            </w:r>
            <w:proofErr w:type="spellStart"/>
            <w:r w:rsidRPr="00B13420">
              <w:rPr>
                <w:sz w:val="24"/>
                <w:szCs w:val="24"/>
              </w:rPr>
              <w:t>chứng</w:t>
            </w:r>
            <w:proofErr w:type="spellEnd"/>
            <w:r w:rsidRPr="00B13420">
              <w:rPr>
                <w:sz w:val="24"/>
                <w:szCs w:val="24"/>
              </w:rPr>
              <w:t xml:space="preserve"> </w:t>
            </w:r>
            <w:proofErr w:type="spellStart"/>
            <w:r w:rsidRPr="00B13420">
              <w:rPr>
                <w:sz w:val="24"/>
                <w:szCs w:val="24"/>
              </w:rPr>
              <w:t>nhận</w:t>
            </w:r>
            <w:proofErr w:type="spellEnd"/>
            <w:r w:rsidRPr="00B13420">
              <w:rPr>
                <w:sz w:val="24"/>
                <w:szCs w:val="24"/>
              </w:rPr>
              <w:t xml:space="preserve"> </w:t>
            </w:r>
            <w:proofErr w:type="spellStart"/>
            <w:r w:rsidRPr="00B13420">
              <w:rPr>
                <w:sz w:val="24"/>
                <w:szCs w:val="24"/>
              </w:rPr>
              <w:t>trường</w:t>
            </w:r>
            <w:proofErr w:type="spellEnd"/>
            <w:r w:rsidRPr="00B13420">
              <w:rPr>
                <w:sz w:val="24"/>
                <w:szCs w:val="24"/>
              </w:rPr>
              <w:t xml:space="preserve"> </w:t>
            </w:r>
            <w:proofErr w:type="spellStart"/>
            <w:r w:rsidRPr="00B13420">
              <w:rPr>
                <w:sz w:val="24"/>
                <w:szCs w:val="24"/>
              </w:rPr>
              <w:t>đạt</w:t>
            </w:r>
            <w:proofErr w:type="spellEnd"/>
            <w:r w:rsidRPr="00B13420">
              <w:rPr>
                <w:sz w:val="24"/>
                <w:szCs w:val="24"/>
              </w:rPr>
              <w:t xml:space="preserve"> </w:t>
            </w:r>
            <w:proofErr w:type="spellStart"/>
            <w:r w:rsidRPr="00B13420">
              <w:rPr>
                <w:sz w:val="24"/>
                <w:szCs w:val="24"/>
              </w:rPr>
              <w:t>chuẩn</w:t>
            </w:r>
            <w:proofErr w:type="spellEnd"/>
          </w:p>
        </w:tc>
      </w:tr>
    </w:tbl>
    <w:p w14:paraId="78841022" w14:textId="77777777" w:rsidR="0032039F" w:rsidRDefault="0032039F" w:rsidP="0027311A">
      <w:pPr>
        <w:tabs>
          <w:tab w:val="left" w:pos="3402"/>
          <w:tab w:val="left" w:pos="7020"/>
          <w:tab w:val="left" w:leader="dot" w:pos="9639"/>
        </w:tabs>
        <w:ind w:right="18"/>
        <w:jc w:val="both"/>
        <w:rPr>
          <w:sz w:val="24"/>
          <w:szCs w:val="24"/>
          <w:lang w:val="de-DE"/>
        </w:rPr>
      </w:pPr>
    </w:p>
    <w:p w14:paraId="2828EB5D" w14:textId="033491BC" w:rsidR="00DC7773" w:rsidRPr="00A347BE" w:rsidRDefault="009C1DE0" w:rsidP="009C1DE0">
      <w:pPr>
        <w:spacing w:before="80" w:after="80"/>
        <w:jc w:val="center"/>
        <w:rPr>
          <w:b/>
          <w:sz w:val="24"/>
          <w:szCs w:val="24"/>
          <w:lang w:val="de-DE"/>
        </w:rPr>
      </w:pPr>
      <w:r w:rsidRPr="00A347BE">
        <w:rPr>
          <w:b/>
          <w:sz w:val="24"/>
          <w:szCs w:val="24"/>
          <w:lang w:val="de-DE"/>
        </w:rPr>
        <w:lastRenderedPageBreak/>
        <w:t xml:space="preserve">PHỤ LỤC </w:t>
      </w:r>
      <w:r w:rsidR="008159C7" w:rsidRPr="00A347BE">
        <w:rPr>
          <w:b/>
          <w:sz w:val="24"/>
          <w:szCs w:val="24"/>
          <w:lang w:val="de-DE"/>
        </w:rPr>
        <w:t>02</w:t>
      </w:r>
    </w:p>
    <w:p w14:paraId="44DA2747" w14:textId="77777777" w:rsidR="009C1DE0" w:rsidRPr="00A347BE" w:rsidRDefault="0036760D" w:rsidP="009C1DE0">
      <w:pPr>
        <w:spacing w:before="80" w:after="80"/>
        <w:jc w:val="center"/>
        <w:rPr>
          <w:b/>
          <w:sz w:val="24"/>
          <w:szCs w:val="24"/>
          <w:lang w:val="de-DE"/>
        </w:rPr>
      </w:pPr>
      <w:r w:rsidRPr="00A347BE">
        <w:rPr>
          <w:b/>
          <w:sz w:val="24"/>
          <w:szCs w:val="24"/>
          <w:lang w:val="de-DE"/>
        </w:rPr>
        <w:t>ĐĂNG KÝ</w:t>
      </w:r>
      <w:r w:rsidR="009C1DE0" w:rsidRPr="00A347BE">
        <w:rPr>
          <w:b/>
          <w:sz w:val="24"/>
          <w:szCs w:val="24"/>
          <w:lang w:val="de-DE"/>
        </w:rPr>
        <w:t xml:space="preserve"> MỚI, GIA HẠN PHẦN MỀM </w:t>
      </w:r>
      <w:r w:rsidR="008F2A07">
        <w:rPr>
          <w:b/>
          <w:sz w:val="24"/>
          <w:szCs w:val="24"/>
          <w:lang w:val="de-DE"/>
        </w:rPr>
        <w:t>KIỂM ĐỊNH CHẤT LƯỢNG GIÁO DỤC</w:t>
      </w:r>
    </w:p>
    <w:p w14:paraId="00219621" w14:textId="77777777" w:rsidR="009C1DE0" w:rsidRPr="00A347BE" w:rsidRDefault="009C1DE0" w:rsidP="00C862CF">
      <w:pPr>
        <w:numPr>
          <w:ilvl w:val="0"/>
          <w:numId w:val="3"/>
        </w:numPr>
        <w:spacing w:before="80" w:after="80"/>
        <w:rPr>
          <w:b/>
          <w:sz w:val="24"/>
          <w:szCs w:val="24"/>
          <w:lang w:val="de-DE"/>
        </w:rPr>
      </w:pPr>
      <w:r w:rsidRPr="00A347BE">
        <w:rPr>
          <w:b/>
          <w:sz w:val="24"/>
          <w:szCs w:val="24"/>
          <w:lang w:val="de-DE"/>
        </w:rPr>
        <w:t>Bên sử dụng dịch vụ</w:t>
      </w:r>
      <w:r w:rsidR="002F0ABC">
        <w:rPr>
          <w:b/>
          <w:sz w:val="24"/>
          <w:szCs w:val="24"/>
          <w:lang w:val="de-DE"/>
        </w:rPr>
        <w:t xml:space="preserve"> </w:t>
      </w:r>
      <w:r w:rsidR="002F0ABC" w:rsidRPr="002F0ABC">
        <w:rPr>
          <w:i/>
          <w:sz w:val="24"/>
          <w:szCs w:val="24"/>
          <w:lang w:val="de-DE"/>
        </w:rPr>
        <w:t>(gọi tắt là Bên A)</w:t>
      </w:r>
    </w:p>
    <w:p w14:paraId="60047B38" w14:textId="50B5DE91" w:rsidR="007A0D64" w:rsidRPr="00972940" w:rsidRDefault="00972940" w:rsidP="00972940">
      <w:pPr>
        <w:tabs>
          <w:tab w:val="left" w:leader="dot" w:pos="9639"/>
        </w:tabs>
        <w:spacing w:before="60" w:after="60"/>
      </w:pPr>
      <w:proofErr w:type="spellStart"/>
      <w:r w:rsidRPr="00972940">
        <w:rPr>
          <w:b/>
        </w:rPr>
        <w:t>Tên</w:t>
      </w:r>
      <w:proofErr w:type="spellEnd"/>
      <w:r w:rsidRPr="00972940">
        <w:rPr>
          <w:b/>
        </w:rPr>
        <w:t xml:space="preserve"> </w:t>
      </w:r>
      <w:proofErr w:type="spellStart"/>
      <w:r w:rsidRPr="00972940">
        <w:rPr>
          <w:b/>
        </w:rPr>
        <w:t>cơ</w:t>
      </w:r>
      <w:proofErr w:type="spellEnd"/>
      <w:r w:rsidRPr="00972940">
        <w:rPr>
          <w:b/>
        </w:rPr>
        <w:t xml:space="preserve"> </w:t>
      </w:r>
      <w:proofErr w:type="spellStart"/>
      <w:r w:rsidRPr="00972940">
        <w:rPr>
          <w:b/>
        </w:rPr>
        <w:t>quan</w:t>
      </w:r>
      <w:proofErr w:type="spellEnd"/>
      <w:r w:rsidRPr="00972940">
        <w:rPr>
          <w:b/>
        </w:rPr>
        <w:t xml:space="preserve"> (</w:t>
      </w:r>
      <w:proofErr w:type="spellStart"/>
      <w:r w:rsidRPr="00972940">
        <w:rPr>
          <w:b/>
        </w:rPr>
        <w:t>tổ</w:t>
      </w:r>
      <w:proofErr w:type="spellEnd"/>
      <w:r w:rsidRPr="00972940">
        <w:rPr>
          <w:b/>
        </w:rPr>
        <w:t xml:space="preserve"> </w:t>
      </w:r>
      <w:proofErr w:type="spellStart"/>
      <w:r w:rsidRPr="00972940">
        <w:rPr>
          <w:b/>
        </w:rPr>
        <w:t>chức</w:t>
      </w:r>
      <w:proofErr w:type="spellEnd"/>
      <w:r w:rsidRPr="00972940">
        <w:rPr>
          <w:b/>
        </w:rPr>
        <w:t>)</w:t>
      </w:r>
      <w:r>
        <w:t xml:space="preserve">: </w:t>
      </w:r>
      <w:r w:rsidRPr="00972940">
        <w:t>……………………………………………………………………....</w:t>
      </w:r>
    </w:p>
    <w:p w14:paraId="23892078" w14:textId="19CF766A" w:rsidR="009C1DE0" w:rsidRPr="00A347BE" w:rsidRDefault="009C1DE0" w:rsidP="009C1DE0">
      <w:pPr>
        <w:spacing w:before="80" w:after="80"/>
        <w:rPr>
          <w:b/>
          <w:sz w:val="24"/>
          <w:szCs w:val="24"/>
          <w:lang w:val="de-DE"/>
        </w:rPr>
      </w:pPr>
      <w:r w:rsidRPr="00A347BE">
        <w:rPr>
          <w:b/>
          <w:sz w:val="24"/>
          <w:szCs w:val="24"/>
          <w:lang w:val="de-DE"/>
        </w:rPr>
        <w:t>Người yêu cầu:</w:t>
      </w:r>
      <w:r w:rsidRPr="00972940">
        <w:rPr>
          <w:sz w:val="24"/>
          <w:szCs w:val="24"/>
          <w:lang w:val="de-DE"/>
        </w:rPr>
        <w:t>......................................................................</w:t>
      </w:r>
      <w:r w:rsidRPr="00A347BE">
        <w:rPr>
          <w:b/>
          <w:sz w:val="24"/>
          <w:szCs w:val="24"/>
          <w:lang w:val="de-DE"/>
        </w:rPr>
        <w:t xml:space="preserve"> Chức vụ:</w:t>
      </w:r>
      <w:r w:rsidRPr="00972940">
        <w:rPr>
          <w:sz w:val="24"/>
          <w:szCs w:val="24"/>
          <w:lang w:val="de-DE"/>
        </w:rPr>
        <w:t>..............................</w:t>
      </w:r>
      <w:r w:rsidR="00FE3AF1">
        <w:rPr>
          <w:sz w:val="24"/>
          <w:szCs w:val="24"/>
          <w:lang w:val="de-DE"/>
        </w:rPr>
        <w:t>...............</w:t>
      </w:r>
    </w:p>
    <w:p w14:paraId="5EAF6313" w14:textId="476F745A" w:rsidR="009C1DE0" w:rsidRPr="00FE3AF1" w:rsidRDefault="009C1DE0" w:rsidP="009C1DE0">
      <w:pPr>
        <w:spacing w:before="80" w:after="80"/>
        <w:rPr>
          <w:sz w:val="24"/>
          <w:szCs w:val="24"/>
          <w:lang w:val="de-DE"/>
        </w:rPr>
      </w:pPr>
      <w:r w:rsidRPr="00A347BE">
        <w:rPr>
          <w:b/>
          <w:sz w:val="24"/>
          <w:szCs w:val="24"/>
          <w:lang w:val="de-DE"/>
        </w:rPr>
        <w:t>Số CMND/Hộ chiếu</w:t>
      </w:r>
      <w:r w:rsidRPr="00FE3AF1">
        <w:rPr>
          <w:sz w:val="24"/>
          <w:szCs w:val="24"/>
          <w:lang w:val="de-DE"/>
        </w:rPr>
        <w:t>:................... Nơi cấp:.............Ngày cấp:............Điện thoại:............</w:t>
      </w:r>
      <w:r w:rsidR="00FE3AF1">
        <w:rPr>
          <w:sz w:val="24"/>
          <w:szCs w:val="24"/>
          <w:lang w:val="de-DE"/>
        </w:rPr>
        <w:t>...................</w:t>
      </w:r>
    </w:p>
    <w:p w14:paraId="0978C312" w14:textId="49771EB8" w:rsidR="009C1DE0" w:rsidRPr="003B1B0E" w:rsidRDefault="009C1DE0" w:rsidP="003B1B0E">
      <w:pPr>
        <w:spacing w:before="120" w:after="60"/>
        <w:jc w:val="both"/>
        <w:rPr>
          <w:b/>
          <w:sz w:val="24"/>
          <w:szCs w:val="24"/>
          <w:lang w:val="fr-FR"/>
        </w:rPr>
      </w:pPr>
      <w:r w:rsidRPr="00A347BE">
        <w:rPr>
          <w:b/>
          <w:sz w:val="24"/>
          <w:szCs w:val="24"/>
          <w:lang w:val="de-DE"/>
        </w:rPr>
        <w:t>Bên cung cấp dịch vụ</w:t>
      </w:r>
      <w:r w:rsidR="003B1B0E">
        <w:rPr>
          <w:b/>
          <w:sz w:val="24"/>
          <w:szCs w:val="24"/>
          <w:lang w:val="de-DE"/>
        </w:rPr>
        <w:t xml:space="preserve"> </w:t>
      </w:r>
      <w:r w:rsidR="003B1B0E" w:rsidRPr="00A347BE">
        <w:rPr>
          <w:bCs/>
          <w:i/>
          <w:sz w:val="24"/>
          <w:szCs w:val="24"/>
          <w:lang w:val="pt-BR"/>
        </w:rPr>
        <w:t>(Gọi tắt là Bên B)</w:t>
      </w:r>
    </w:p>
    <w:p w14:paraId="78E043FB" w14:textId="04968DC4" w:rsidR="006E7DC0" w:rsidRDefault="006E7DC0" w:rsidP="006E7DC0">
      <w:pPr>
        <w:spacing w:before="120" w:after="60"/>
        <w:jc w:val="both"/>
        <w:rPr>
          <w:rFonts w:ascii="Times New Roman Bold" w:hAnsi="Times New Roman Bold"/>
          <w:b/>
          <w:spacing w:val="-24"/>
          <w:sz w:val="24"/>
          <w:szCs w:val="24"/>
          <w:lang w:val="de-DE"/>
        </w:rPr>
      </w:pPr>
      <w:r w:rsidRPr="00CE3946">
        <w:rPr>
          <w:rFonts w:ascii="Times New Roman Bold" w:hAnsi="Times New Roman Bold"/>
          <w:b/>
          <w:spacing w:val="-24"/>
          <w:sz w:val="24"/>
          <w:szCs w:val="24"/>
          <w:lang w:val="de-DE"/>
        </w:rPr>
        <w:t>VIETTEL</w:t>
      </w:r>
      <w:r w:rsidRPr="00CE3946">
        <w:rPr>
          <w:b/>
          <w:sz w:val="24"/>
          <w:szCs w:val="24"/>
          <w:lang w:val="de-DE"/>
        </w:rPr>
        <w:t xml:space="preserve"> </w:t>
      </w:r>
      <w:r w:rsidR="003B1B0E">
        <w:rPr>
          <w:b/>
          <w:sz w:val="24"/>
          <w:szCs w:val="24"/>
          <w:lang w:val="de-DE"/>
        </w:rPr>
        <w:t>TP.HỒ CHÍ MINH</w:t>
      </w:r>
      <w:r w:rsidRPr="00CE3946">
        <w:rPr>
          <w:b/>
          <w:sz w:val="24"/>
          <w:szCs w:val="24"/>
          <w:lang w:val="de-DE"/>
        </w:rPr>
        <w:t xml:space="preserve">– CHI NHÁNH </w:t>
      </w:r>
      <w:r w:rsidRPr="00CE3946">
        <w:rPr>
          <w:rFonts w:ascii="Times New Roman Bold" w:hAnsi="Times New Roman Bold"/>
          <w:b/>
          <w:spacing w:val="-24"/>
          <w:sz w:val="24"/>
          <w:szCs w:val="24"/>
          <w:lang w:val="de-DE"/>
        </w:rPr>
        <w:t>TẬP ĐOÀN VIỄN THÔNG QUÂN ĐỘI</w:t>
      </w:r>
    </w:p>
    <w:p w14:paraId="190A23E8" w14:textId="77777777" w:rsidR="00972940" w:rsidRPr="00DB1335" w:rsidRDefault="00972940" w:rsidP="00972940">
      <w:pPr>
        <w:tabs>
          <w:tab w:val="left" w:leader="dot" w:pos="9639"/>
        </w:tabs>
        <w:rPr>
          <w:sz w:val="24"/>
          <w:szCs w:val="24"/>
        </w:rPr>
      </w:pPr>
      <w:proofErr w:type="spellStart"/>
      <w:r w:rsidRPr="00DB1335">
        <w:rPr>
          <w:sz w:val="24"/>
          <w:szCs w:val="24"/>
        </w:rPr>
        <w:t>Địa</w:t>
      </w:r>
      <w:proofErr w:type="spellEnd"/>
      <w:r w:rsidRPr="00DB1335">
        <w:rPr>
          <w:sz w:val="24"/>
          <w:szCs w:val="24"/>
        </w:rPr>
        <w:t xml:space="preserve"> </w:t>
      </w:r>
      <w:proofErr w:type="spellStart"/>
      <w:r w:rsidRPr="00DB1335">
        <w:rPr>
          <w:sz w:val="24"/>
          <w:szCs w:val="24"/>
        </w:rPr>
        <w:t>chỉ</w:t>
      </w:r>
      <w:proofErr w:type="spellEnd"/>
      <w:r w:rsidRPr="00DB1335">
        <w:rPr>
          <w:sz w:val="24"/>
          <w:szCs w:val="24"/>
        </w:rPr>
        <w:t xml:space="preserve">: </w:t>
      </w:r>
      <w:r>
        <w:rPr>
          <w:sz w:val="24"/>
          <w:szCs w:val="24"/>
        </w:rPr>
        <w:t xml:space="preserve">285 </w:t>
      </w:r>
      <w:proofErr w:type="spellStart"/>
      <w:r>
        <w:rPr>
          <w:sz w:val="24"/>
          <w:szCs w:val="24"/>
        </w:rPr>
        <w:t>Cách</w:t>
      </w:r>
      <w:proofErr w:type="spellEnd"/>
      <w:r>
        <w:rPr>
          <w:sz w:val="24"/>
          <w:szCs w:val="24"/>
        </w:rPr>
        <w:t xml:space="preserve"> </w:t>
      </w:r>
      <w:proofErr w:type="spellStart"/>
      <w:r>
        <w:rPr>
          <w:sz w:val="24"/>
          <w:szCs w:val="24"/>
        </w:rPr>
        <w:t>Mạng</w:t>
      </w:r>
      <w:proofErr w:type="spellEnd"/>
      <w:r>
        <w:rPr>
          <w:sz w:val="24"/>
          <w:szCs w:val="24"/>
        </w:rPr>
        <w:t xml:space="preserve"> </w:t>
      </w:r>
      <w:proofErr w:type="spellStart"/>
      <w:r>
        <w:rPr>
          <w:sz w:val="24"/>
          <w:szCs w:val="24"/>
        </w:rPr>
        <w:t>Tháng</w:t>
      </w:r>
      <w:proofErr w:type="spellEnd"/>
      <w:r>
        <w:rPr>
          <w:sz w:val="24"/>
          <w:szCs w:val="24"/>
        </w:rPr>
        <w:t xml:space="preserve"> 8, </w:t>
      </w:r>
      <w:proofErr w:type="spellStart"/>
      <w:r>
        <w:rPr>
          <w:sz w:val="24"/>
          <w:szCs w:val="24"/>
        </w:rPr>
        <w:t>Phường</w:t>
      </w:r>
      <w:proofErr w:type="spellEnd"/>
      <w:r>
        <w:rPr>
          <w:sz w:val="24"/>
          <w:szCs w:val="24"/>
        </w:rPr>
        <w:t xml:space="preserve"> 12, </w:t>
      </w:r>
      <w:proofErr w:type="spellStart"/>
      <w:r>
        <w:rPr>
          <w:sz w:val="24"/>
          <w:szCs w:val="24"/>
        </w:rPr>
        <w:t>Quận</w:t>
      </w:r>
      <w:proofErr w:type="spellEnd"/>
      <w:r>
        <w:rPr>
          <w:sz w:val="24"/>
          <w:szCs w:val="24"/>
        </w:rPr>
        <w:t xml:space="preserve"> 10, </w:t>
      </w:r>
      <w:proofErr w:type="spellStart"/>
      <w:r>
        <w:rPr>
          <w:sz w:val="24"/>
          <w:szCs w:val="24"/>
        </w:rPr>
        <w:t>TP.Hồ</w:t>
      </w:r>
      <w:proofErr w:type="spellEnd"/>
      <w:r>
        <w:rPr>
          <w:sz w:val="24"/>
          <w:szCs w:val="24"/>
        </w:rPr>
        <w:t xml:space="preserve"> </w:t>
      </w:r>
      <w:proofErr w:type="spellStart"/>
      <w:r>
        <w:rPr>
          <w:sz w:val="24"/>
          <w:szCs w:val="24"/>
        </w:rPr>
        <w:t>Chí</w:t>
      </w:r>
      <w:proofErr w:type="spellEnd"/>
      <w:r>
        <w:rPr>
          <w:sz w:val="24"/>
          <w:szCs w:val="24"/>
        </w:rPr>
        <w:t xml:space="preserve"> Minh</w:t>
      </w:r>
    </w:p>
    <w:p w14:paraId="10F81A00" w14:textId="48B65BF5" w:rsidR="00972940" w:rsidRPr="00972940" w:rsidRDefault="00972940" w:rsidP="00972940">
      <w:pPr>
        <w:tabs>
          <w:tab w:val="left" w:leader="dot" w:pos="3640"/>
          <w:tab w:val="left" w:leader="dot" w:pos="6521"/>
          <w:tab w:val="left" w:leader="dot" w:pos="9639"/>
        </w:tabs>
        <w:jc w:val="both"/>
        <w:rPr>
          <w:sz w:val="24"/>
          <w:szCs w:val="24"/>
        </w:rPr>
      </w:pPr>
      <w:proofErr w:type="spellStart"/>
      <w:r>
        <w:rPr>
          <w:sz w:val="24"/>
          <w:szCs w:val="24"/>
        </w:rPr>
        <w:t>Điện</w:t>
      </w:r>
      <w:proofErr w:type="spellEnd"/>
      <w:r>
        <w:rPr>
          <w:sz w:val="24"/>
          <w:szCs w:val="24"/>
        </w:rPr>
        <w:t xml:space="preserve"> </w:t>
      </w:r>
      <w:proofErr w:type="spellStart"/>
      <w:r>
        <w:rPr>
          <w:sz w:val="24"/>
          <w:szCs w:val="24"/>
        </w:rPr>
        <w:t>thoại</w:t>
      </w:r>
      <w:proofErr w:type="spellEnd"/>
      <w:r>
        <w:rPr>
          <w:sz w:val="24"/>
          <w:szCs w:val="24"/>
        </w:rPr>
        <w:t xml:space="preserve"> </w:t>
      </w:r>
      <w:proofErr w:type="spellStart"/>
      <w:r>
        <w:rPr>
          <w:sz w:val="24"/>
          <w:szCs w:val="24"/>
        </w:rPr>
        <w:t>cố</w:t>
      </w:r>
      <w:proofErr w:type="spellEnd"/>
      <w:r>
        <w:rPr>
          <w:sz w:val="24"/>
          <w:szCs w:val="24"/>
        </w:rPr>
        <w:t xml:space="preserve"> </w:t>
      </w:r>
      <w:proofErr w:type="spellStart"/>
      <w:r>
        <w:rPr>
          <w:sz w:val="24"/>
          <w:szCs w:val="24"/>
        </w:rPr>
        <w:t>định</w:t>
      </w:r>
      <w:proofErr w:type="spellEnd"/>
      <w:r>
        <w:rPr>
          <w:sz w:val="24"/>
          <w:szCs w:val="24"/>
        </w:rPr>
        <w:t>: 028.62939239                         Fax</w:t>
      </w:r>
      <w:proofErr w:type="gramStart"/>
      <w:r>
        <w:rPr>
          <w:sz w:val="24"/>
          <w:szCs w:val="24"/>
        </w:rPr>
        <w:t>:………………………………</w:t>
      </w:r>
      <w:proofErr w:type="gramEnd"/>
    </w:p>
    <w:p w14:paraId="0F418F69" w14:textId="77777777" w:rsidR="009C1DE0" w:rsidRPr="00A347BE" w:rsidRDefault="009C1DE0" w:rsidP="00C862CF">
      <w:pPr>
        <w:numPr>
          <w:ilvl w:val="0"/>
          <w:numId w:val="3"/>
        </w:numPr>
        <w:spacing w:before="80" w:after="80"/>
        <w:rPr>
          <w:b/>
          <w:sz w:val="24"/>
          <w:szCs w:val="24"/>
          <w:lang w:val="de-DE"/>
        </w:rPr>
      </w:pPr>
      <w:r w:rsidRPr="00A347BE">
        <w:rPr>
          <w:b/>
          <w:sz w:val="24"/>
          <w:szCs w:val="24"/>
          <w:lang w:val="de-DE"/>
        </w:rPr>
        <w:t>Nội dung yêu cầu</w:t>
      </w:r>
    </w:p>
    <w:p w14:paraId="61276252" w14:textId="77777777" w:rsidR="009C1DE0" w:rsidRPr="00A347BE" w:rsidRDefault="009C1DE0" w:rsidP="00C862CF">
      <w:pPr>
        <w:numPr>
          <w:ilvl w:val="1"/>
          <w:numId w:val="3"/>
        </w:numPr>
        <w:spacing w:before="80" w:after="80"/>
        <w:rPr>
          <w:b/>
          <w:sz w:val="24"/>
          <w:szCs w:val="24"/>
          <w:lang w:val="de-DE"/>
        </w:rPr>
      </w:pPr>
      <w:r w:rsidRPr="00A347BE">
        <w:rPr>
          <w:b/>
          <w:sz w:val="24"/>
          <w:szCs w:val="24"/>
          <w:lang w:val="de-DE"/>
        </w:rPr>
        <w:t>Khách hàng yêu cầu đăng ký mới dịch vụ</w:t>
      </w:r>
    </w:p>
    <w:p w14:paraId="3EF3BFF4" w14:textId="07350197" w:rsidR="009C1DE0" w:rsidRPr="00FE5C4E" w:rsidRDefault="00DF1CDF" w:rsidP="00DF1CDF">
      <w:pPr>
        <w:pStyle w:val="ListParagraph"/>
        <w:rPr>
          <w:lang w:val="en-US"/>
        </w:rPr>
      </w:pPr>
      <w:proofErr w:type="spellStart"/>
      <w:r w:rsidRPr="00A347BE">
        <w:rPr>
          <w:lang w:val="en-US"/>
        </w:rPr>
        <w:t>Thời</w:t>
      </w:r>
      <w:proofErr w:type="spellEnd"/>
      <w:r w:rsidRPr="00A347BE">
        <w:rPr>
          <w:lang w:val="en-US"/>
        </w:rPr>
        <w:t xml:space="preserve"> </w:t>
      </w:r>
      <w:proofErr w:type="spellStart"/>
      <w:r w:rsidRPr="00A347BE">
        <w:rPr>
          <w:lang w:val="en-US"/>
        </w:rPr>
        <w:t>gian</w:t>
      </w:r>
      <w:proofErr w:type="spellEnd"/>
      <w:r w:rsidRPr="00A347BE">
        <w:rPr>
          <w:lang w:val="en-US"/>
        </w:rPr>
        <w:t xml:space="preserve"> </w:t>
      </w:r>
      <w:proofErr w:type="spellStart"/>
      <w:r w:rsidRPr="00A347BE">
        <w:rPr>
          <w:lang w:val="en-US"/>
        </w:rPr>
        <w:t>sử</w:t>
      </w:r>
      <w:proofErr w:type="spellEnd"/>
      <w:r w:rsidRPr="00A347BE">
        <w:rPr>
          <w:lang w:val="en-US"/>
        </w:rPr>
        <w:t xml:space="preserve"> </w:t>
      </w:r>
      <w:proofErr w:type="spellStart"/>
      <w:r w:rsidRPr="00A347BE">
        <w:rPr>
          <w:lang w:val="en-US"/>
        </w:rPr>
        <w:t>dụng</w:t>
      </w:r>
      <w:proofErr w:type="spellEnd"/>
      <w:proofErr w:type="gramStart"/>
      <w:r w:rsidR="009C1DE0" w:rsidRPr="00A347BE">
        <w:t xml:space="preserve">:      </w:t>
      </w:r>
      <w:r w:rsidR="009C1DE0" w:rsidRPr="00A347BE">
        <w:fldChar w:fldCharType="begin">
          <w:ffData>
            <w:name w:val="Check1"/>
            <w:enabled/>
            <w:calcOnExit/>
            <w:checkBox>
              <w:sizeAuto/>
              <w:default w:val="0"/>
            </w:checkBox>
          </w:ffData>
        </w:fldChar>
      </w:r>
      <w:r w:rsidR="009C1DE0" w:rsidRPr="00A347BE">
        <w:instrText xml:space="preserve"> FORMCHECKBOX </w:instrText>
      </w:r>
      <w:r w:rsidR="009C1DE0" w:rsidRPr="00A347BE">
        <w:fldChar w:fldCharType="end"/>
      </w:r>
      <w:r w:rsidR="00FE5C4E">
        <w:t xml:space="preserve"> </w:t>
      </w:r>
      <w:r w:rsidR="00FE5C4E">
        <w:rPr>
          <w:lang w:val="en-US"/>
        </w:rPr>
        <w:t xml:space="preserve">   …….</w:t>
      </w:r>
      <w:proofErr w:type="gramEnd"/>
      <w:r w:rsidR="009C1DE0" w:rsidRPr="00A347BE">
        <w:t xml:space="preserve"> </w:t>
      </w:r>
      <w:r w:rsidR="00FE5C4E">
        <w:rPr>
          <w:lang w:val="en-US"/>
        </w:rPr>
        <w:t>t</w:t>
      </w:r>
      <w:proofErr w:type="spellStart"/>
      <w:r w:rsidR="009C1DE0" w:rsidRPr="00A347BE">
        <w:t>háng</w:t>
      </w:r>
      <w:proofErr w:type="spellEnd"/>
      <w:r w:rsidR="00FE5C4E">
        <w:rPr>
          <w:lang w:val="en-US"/>
        </w:rPr>
        <w:t xml:space="preserve"> (</w:t>
      </w:r>
      <w:proofErr w:type="spellStart"/>
      <w:r w:rsidR="00FE5C4E">
        <w:rPr>
          <w:lang w:val="en-US"/>
        </w:rPr>
        <w:t>bằng</w:t>
      </w:r>
      <w:proofErr w:type="spellEnd"/>
      <w:r w:rsidR="00FE5C4E">
        <w:rPr>
          <w:lang w:val="en-US"/>
        </w:rPr>
        <w:t xml:space="preserve"> </w:t>
      </w:r>
      <w:proofErr w:type="spellStart"/>
      <w:r w:rsidR="00FE5C4E">
        <w:rPr>
          <w:lang w:val="en-US"/>
        </w:rPr>
        <w:t>chữ</w:t>
      </w:r>
      <w:proofErr w:type="spellEnd"/>
      <w:r w:rsidR="00FE5C4E">
        <w:rPr>
          <w:lang w:val="en-US"/>
        </w:rPr>
        <w:t>:……………………….)</w:t>
      </w:r>
    </w:p>
    <w:p w14:paraId="2817B727" w14:textId="77777777" w:rsidR="009C1DE0" w:rsidRPr="00A347BE" w:rsidRDefault="009C1DE0" w:rsidP="00C862CF">
      <w:pPr>
        <w:numPr>
          <w:ilvl w:val="1"/>
          <w:numId w:val="3"/>
        </w:numPr>
        <w:spacing w:before="60" w:after="60"/>
        <w:rPr>
          <w:b/>
          <w:sz w:val="24"/>
          <w:szCs w:val="24"/>
          <w:lang w:val="de-DE"/>
        </w:rPr>
      </w:pPr>
      <w:r w:rsidRPr="00A347BE">
        <w:rPr>
          <w:b/>
          <w:sz w:val="24"/>
          <w:szCs w:val="24"/>
          <w:lang w:val="de-DE"/>
        </w:rPr>
        <w:t>Khách hàng yêu cầu gia hạn dịch vụ</w:t>
      </w:r>
    </w:p>
    <w:p w14:paraId="30DA1FE5" w14:textId="33E8650A" w:rsidR="009C1DE0" w:rsidRPr="00A67C4D" w:rsidRDefault="00DF1CDF" w:rsidP="00A347BE">
      <w:pPr>
        <w:pStyle w:val="ListParagraph"/>
        <w:spacing w:before="60" w:after="60"/>
        <w:rPr>
          <w:lang w:val="en-US"/>
        </w:rPr>
      </w:pPr>
      <w:proofErr w:type="spellStart"/>
      <w:r w:rsidRPr="00A347BE">
        <w:rPr>
          <w:lang w:val="en-US"/>
        </w:rPr>
        <w:t>Thời</w:t>
      </w:r>
      <w:proofErr w:type="spellEnd"/>
      <w:r w:rsidRPr="00A347BE">
        <w:rPr>
          <w:lang w:val="en-US"/>
        </w:rPr>
        <w:t xml:space="preserve"> </w:t>
      </w:r>
      <w:proofErr w:type="spellStart"/>
      <w:r w:rsidRPr="00A347BE">
        <w:rPr>
          <w:lang w:val="en-US"/>
        </w:rPr>
        <w:t>gian</w:t>
      </w:r>
      <w:proofErr w:type="spellEnd"/>
      <w:r w:rsidRPr="00A347BE">
        <w:rPr>
          <w:lang w:val="en-US"/>
        </w:rPr>
        <w:t xml:space="preserve"> </w:t>
      </w:r>
      <w:proofErr w:type="spellStart"/>
      <w:r w:rsidRPr="00A347BE">
        <w:rPr>
          <w:lang w:val="en-US"/>
        </w:rPr>
        <w:t>sử</w:t>
      </w:r>
      <w:proofErr w:type="spellEnd"/>
      <w:r w:rsidRPr="00A347BE">
        <w:rPr>
          <w:lang w:val="en-US"/>
        </w:rPr>
        <w:t xml:space="preserve"> </w:t>
      </w:r>
      <w:proofErr w:type="spellStart"/>
      <w:r w:rsidRPr="00A347BE">
        <w:rPr>
          <w:lang w:val="en-US"/>
        </w:rPr>
        <w:t>dụng</w:t>
      </w:r>
      <w:proofErr w:type="spellEnd"/>
      <w:proofErr w:type="gramStart"/>
      <w:r w:rsidRPr="00A347BE">
        <w:t xml:space="preserve">:      </w:t>
      </w:r>
      <w:r w:rsidR="009C1DE0" w:rsidRPr="00A347BE">
        <w:fldChar w:fldCharType="begin">
          <w:ffData>
            <w:name w:val="Check1"/>
            <w:enabled/>
            <w:calcOnExit/>
            <w:checkBox>
              <w:sizeAuto/>
              <w:default w:val="0"/>
            </w:checkBox>
          </w:ffData>
        </w:fldChar>
      </w:r>
      <w:r w:rsidR="009C1DE0" w:rsidRPr="00A347BE">
        <w:instrText xml:space="preserve"> FORMCHECKBOX </w:instrText>
      </w:r>
      <w:r w:rsidR="009C1DE0" w:rsidRPr="00A347BE">
        <w:fldChar w:fldCharType="end"/>
      </w:r>
      <w:r w:rsidR="00FE5C4E">
        <w:t xml:space="preserve"> </w:t>
      </w:r>
      <w:r w:rsidR="00FE5C4E">
        <w:rPr>
          <w:lang w:val="en-US"/>
        </w:rPr>
        <w:t>……</w:t>
      </w:r>
      <w:proofErr w:type="spellStart"/>
      <w:proofErr w:type="gramEnd"/>
      <w:r w:rsidR="009C1DE0" w:rsidRPr="00A347BE">
        <w:t>tháng</w:t>
      </w:r>
      <w:proofErr w:type="spellEnd"/>
      <w:r w:rsidR="00A67C4D">
        <w:rPr>
          <w:lang w:val="en-US"/>
        </w:rPr>
        <w:t xml:space="preserve"> (</w:t>
      </w:r>
      <w:proofErr w:type="spellStart"/>
      <w:r w:rsidR="00A67C4D">
        <w:rPr>
          <w:lang w:val="en-US"/>
        </w:rPr>
        <w:t>bằng</w:t>
      </w:r>
      <w:proofErr w:type="spellEnd"/>
      <w:r w:rsidR="00A67C4D">
        <w:rPr>
          <w:lang w:val="en-US"/>
        </w:rPr>
        <w:t xml:space="preserve"> </w:t>
      </w:r>
      <w:proofErr w:type="spellStart"/>
      <w:r w:rsidR="00A67C4D">
        <w:rPr>
          <w:lang w:val="en-US"/>
        </w:rPr>
        <w:t>chữ</w:t>
      </w:r>
      <w:proofErr w:type="spellEnd"/>
      <w:r w:rsidR="00A67C4D">
        <w:rPr>
          <w:lang w:val="en-US"/>
        </w:rPr>
        <w:t>:……………………….)</w:t>
      </w:r>
    </w:p>
    <w:p w14:paraId="3B066E08" w14:textId="79E2469E" w:rsidR="008C5F74" w:rsidRDefault="008C5F74" w:rsidP="00C862CF">
      <w:pPr>
        <w:numPr>
          <w:ilvl w:val="0"/>
          <w:numId w:val="3"/>
        </w:numPr>
        <w:spacing w:before="60" w:after="60"/>
        <w:rPr>
          <w:b/>
          <w:sz w:val="24"/>
          <w:szCs w:val="24"/>
        </w:rPr>
      </w:pPr>
      <w:proofErr w:type="spellStart"/>
      <w:r>
        <w:rPr>
          <w:b/>
          <w:sz w:val="24"/>
          <w:szCs w:val="24"/>
        </w:rPr>
        <w:t>Hình</w:t>
      </w:r>
      <w:proofErr w:type="spellEnd"/>
      <w:r>
        <w:rPr>
          <w:b/>
          <w:sz w:val="24"/>
          <w:szCs w:val="24"/>
        </w:rPr>
        <w:t xml:space="preserve"> </w:t>
      </w:r>
      <w:proofErr w:type="spellStart"/>
      <w:r>
        <w:rPr>
          <w:b/>
          <w:sz w:val="24"/>
          <w:szCs w:val="24"/>
        </w:rPr>
        <w:t>thức</w:t>
      </w:r>
      <w:proofErr w:type="spellEnd"/>
      <w:r>
        <w:rPr>
          <w:b/>
          <w:sz w:val="24"/>
          <w:szCs w:val="24"/>
        </w:rPr>
        <w:t xml:space="preserve"> </w:t>
      </w:r>
      <w:proofErr w:type="spellStart"/>
      <w:r>
        <w:rPr>
          <w:b/>
          <w:sz w:val="24"/>
          <w:szCs w:val="24"/>
        </w:rPr>
        <w:t>thanh</w:t>
      </w:r>
      <w:proofErr w:type="spellEnd"/>
      <w:r>
        <w:rPr>
          <w:b/>
          <w:sz w:val="24"/>
          <w:szCs w:val="24"/>
        </w:rPr>
        <w:t xml:space="preserve"> </w:t>
      </w:r>
      <w:proofErr w:type="spellStart"/>
      <w:r>
        <w:rPr>
          <w:b/>
          <w:sz w:val="24"/>
          <w:szCs w:val="24"/>
        </w:rPr>
        <w:t>toán</w:t>
      </w:r>
      <w:proofErr w:type="spellEnd"/>
      <w:r>
        <w:rPr>
          <w:b/>
          <w:sz w:val="24"/>
          <w:szCs w:val="24"/>
        </w:rPr>
        <w:t xml:space="preserve">: </w:t>
      </w:r>
      <w:proofErr w:type="spellStart"/>
      <w:r w:rsidR="00763431" w:rsidRPr="00763431">
        <w:rPr>
          <w:sz w:val="24"/>
          <w:szCs w:val="24"/>
        </w:rPr>
        <w:t>Tiền</w:t>
      </w:r>
      <w:proofErr w:type="spellEnd"/>
      <w:r w:rsidR="00763431" w:rsidRPr="00763431">
        <w:rPr>
          <w:sz w:val="24"/>
          <w:szCs w:val="24"/>
        </w:rPr>
        <w:t xml:space="preserve"> </w:t>
      </w:r>
      <w:proofErr w:type="spellStart"/>
      <w:r w:rsidR="00763431" w:rsidRPr="00763431">
        <w:rPr>
          <w:sz w:val="24"/>
          <w:szCs w:val="24"/>
        </w:rPr>
        <w:t>mặt</w:t>
      </w:r>
      <w:proofErr w:type="spellEnd"/>
      <w:r w:rsidR="00763431" w:rsidRPr="00763431">
        <w:rPr>
          <w:sz w:val="24"/>
          <w:szCs w:val="24"/>
        </w:rPr>
        <w:t xml:space="preserve">, </w:t>
      </w:r>
      <w:proofErr w:type="spellStart"/>
      <w:r w:rsidR="00763431" w:rsidRPr="00763431">
        <w:rPr>
          <w:sz w:val="24"/>
          <w:szCs w:val="24"/>
        </w:rPr>
        <w:t>chuyển</w:t>
      </w:r>
      <w:proofErr w:type="spellEnd"/>
      <w:r w:rsidR="00763431" w:rsidRPr="00763431">
        <w:rPr>
          <w:sz w:val="24"/>
          <w:szCs w:val="24"/>
        </w:rPr>
        <w:t xml:space="preserve"> </w:t>
      </w:r>
      <w:proofErr w:type="spellStart"/>
      <w:r w:rsidR="00763431" w:rsidRPr="00763431">
        <w:rPr>
          <w:sz w:val="24"/>
          <w:szCs w:val="24"/>
        </w:rPr>
        <w:t>khoản</w:t>
      </w:r>
      <w:proofErr w:type="spellEnd"/>
      <w:r w:rsidR="00763431" w:rsidRPr="00763431">
        <w:rPr>
          <w:sz w:val="24"/>
          <w:szCs w:val="24"/>
        </w:rPr>
        <w:t xml:space="preserve">, </w:t>
      </w:r>
      <w:proofErr w:type="spellStart"/>
      <w:r w:rsidR="00763431" w:rsidRPr="00763431">
        <w:rPr>
          <w:sz w:val="24"/>
          <w:szCs w:val="24"/>
        </w:rPr>
        <w:t>bankplus</w:t>
      </w:r>
      <w:proofErr w:type="spellEnd"/>
      <w:r w:rsidR="00763431" w:rsidRPr="00763431">
        <w:rPr>
          <w:sz w:val="24"/>
          <w:szCs w:val="24"/>
        </w:rPr>
        <w:t xml:space="preserve"> </w:t>
      </w:r>
      <w:proofErr w:type="spellStart"/>
      <w:r w:rsidR="00763431" w:rsidRPr="00763431">
        <w:rPr>
          <w:sz w:val="24"/>
          <w:szCs w:val="24"/>
        </w:rPr>
        <w:t>và</w:t>
      </w:r>
      <w:proofErr w:type="spellEnd"/>
      <w:r w:rsidR="00763431" w:rsidRPr="00763431">
        <w:rPr>
          <w:sz w:val="24"/>
          <w:szCs w:val="24"/>
        </w:rPr>
        <w:t xml:space="preserve"> </w:t>
      </w:r>
      <w:proofErr w:type="spellStart"/>
      <w:r w:rsidR="00763431" w:rsidRPr="00763431">
        <w:rPr>
          <w:sz w:val="24"/>
          <w:szCs w:val="24"/>
        </w:rPr>
        <w:t>các</w:t>
      </w:r>
      <w:proofErr w:type="spellEnd"/>
      <w:r w:rsidR="00763431" w:rsidRPr="00763431">
        <w:rPr>
          <w:sz w:val="24"/>
          <w:szCs w:val="24"/>
        </w:rPr>
        <w:t xml:space="preserve"> </w:t>
      </w:r>
      <w:proofErr w:type="spellStart"/>
      <w:r w:rsidR="00763431" w:rsidRPr="00763431">
        <w:rPr>
          <w:sz w:val="24"/>
          <w:szCs w:val="24"/>
        </w:rPr>
        <w:t>hình</w:t>
      </w:r>
      <w:proofErr w:type="spellEnd"/>
      <w:r w:rsidR="00763431" w:rsidRPr="00763431">
        <w:rPr>
          <w:sz w:val="24"/>
          <w:szCs w:val="24"/>
        </w:rPr>
        <w:t xml:space="preserve"> </w:t>
      </w:r>
      <w:proofErr w:type="spellStart"/>
      <w:r w:rsidR="00763431" w:rsidRPr="00763431">
        <w:rPr>
          <w:sz w:val="24"/>
          <w:szCs w:val="24"/>
        </w:rPr>
        <w:t>thức</w:t>
      </w:r>
      <w:proofErr w:type="spellEnd"/>
      <w:r w:rsidR="00763431" w:rsidRPr="00763431">
        <w:rPr>
          <w:sz w:val="24"/>
          <w:szCs w:val="24"/>
        </w:rPr>
        <w:t xml:space="preserve"> </w:t>
      </w:r>
      <w:proofErr w:type="spellStart"/>
      <w:r w:rsidR="00763431" w:rsidRPr="00763431">
        <w:rPr>
          <w:sz w:val="24"/>
          <w:szCs w:val="24"/>
        </w:rPr>
        <w:t>thanh</w:t>
      </w:r>
      <w:proofErr w:type="spellEnd"/>
      <w:r w:rsidR="00763431" w:rsidRPr="00763431">
        <w:rPr>
          <w:sz w:val="24"/>
          <w:szCs w:val="24"/>
        </w:rPr>
        <w:t xml:space="preserve"> </w:t>
      </w:r>
      <w:proofErr w:type="spellStart"/>
      <w:r w:rsidR="00763431" w:rsidRPr="00763431">
        <w:rPr>
          <w:sz w:val="24"/>
          <w:szCs w:val="24"/>
        </w:rPr>
        <w:t>toán</w:t>
      </w:r>
      <w:proofErr w:type="spellEnd"/>
      <w:r w:rsidR="00763431" w:rsidRPr="00763431">
        <w:rPr>
          <w:sz w:val="24"/>
          <w:szCs w:val="24"/>
        </w:rPr>
        <w:t xml:space="preserve"> </w:t>
      </w:r>
      <w:proofErr w:type="spellStart"/>
      <w:r w:rsidR="00763431" w:rsidRPr="00763431">
        <w:rPr>
          <w:sz w:val="24"/>
          <w:szCs w:val="24"/>
        </w:rPr>
        <w:t>khác</w:t>
      </w:r>
      <w:proofErr w:type="spellEnd"/>
      <w:r w:rsidR="00763431" w:rsidRPr="00763431">
        <w:rPr>
          <w:sz w:val="24"/>
          <w:szCs w:val="24"/>
        </w:rPr>
        <w:t>.</w:t>
      </w:r>
    </w:p>
    <w:p w14:paraId="00B7FA95" w14:textId="77777777" w:rsidR="009C1DE0" w:rsidRPr="00A347BE" w:rsidRDefault="009C1DE0" w:rsidP="00C862CF">
      <w:pPr>
        <w:numPr>
          <w:ilvl w:val="0"/>
          <w:numId w:val="3"/>
        </w:numPr>
        <w:spacing w:before="60" w:after="60"/>
        <w:rPr>
          <w:b/>
          <w:sz w:val="24"/>
          <w:szCs w:val="24"/>
        </w:rPr>
      </w:pPr>
      <w:proofErr w:type="spellStart"/>
      <w:r w:rsidRPr="00A347BE">
        <w:rPr>
          <w:b/>
          <w:sz w:val="24"/>
          <w:szCs w:val="24"/>
        </w:rPr>
        <w:t>Phí</w:t>
      </w:r>
      <w:proofErr w:type="spellEnd"/>
      <w:r w:rsidRPr="00A347BE">
        <w:rPr>
          <w:b/>
          <w:sz w:val="24"/>
          <w:szCs w:val="24"/>
        </w:rPr>
        <w:t xml:space="preserve"> </w:t>
      </w:r>
      <w:proofErr w:type="spellStart"/>
      <w:r w:rsidRPr="00A347BE">
        <w:rPr>
          <w:b/>
          <w:sz w:val="24"/>
          <w:szCs w:val="24"/>
        </w:rPr>
        <w:t>thanh</w:t>
      </w:r>
      <w:proofErr w:type="spellEnd"/>
      <w:r w:rsidRPr="00A347BE">
        <w:rPr>
          <w:b/>
          <w:sz w:val="24"/>
          <w:szCs w:val="24"/>
        </w:rPr>
        <w:t xml:space="preserve"> </w:t>
      </w:r>
      <w:proofErr w:type="spellStart"/>
      <w:r w:rsidRPr="00A347BE">
        <w:rPr>
          <w:b/>
          <w:sz w:val="24"/>
          <w:szCs w:val="24"/>
        </w:rPr>
        <w:t>toán</w:t>
      </w:r>
      <w:proofErr w:type="spellEnd"/>
      <w:r w:rsidRPr="00A347BE">
        <w:rPr>
          <w:b/>
          <w:sz w:val="24"/>
          <w:szCs w:val="24"/>
        </w:rPr>
        <w:t xml:space="preserve"> </w:t>
      </w:r>
      <w:proofErr w:type="spellStart"/>
      <w:r w:rsidRPr="00A347BE">
        <w:rPr>
          <w:b/>
          <w:sz w:val="24"/>
          <w:szCs w:val="24"/>
        </w:rPr>
        <w:t>theo</w:t>
      </w:r>
      <w:proofErr w:type="spellEnd"/>
      <w:r w:rsidRPr="00A347BE">
        <w:rPr>
          <w:b/>
          <w:sz w:val="24"/>
          <w:szCs w:val="24"/>
        </w:rPr>
        <w:t xml:space="preserve"> </w:t>
      </w:r>
      <w:proofErr w:type="spellStart"/>
      <w:r w:rsidRPr="00A347BE">
        <w:rPr>
          <w:b/>
          <w:sz w:val="24"/>
          <w:szCs w:val="24"/>
        </w:rPr>
        <w:t>nội</w:t>
      </w:r>
      <w:proofErr w:type="spellEnd"/>
      <w:r w:rsidRPr="00A347BE">
        <w:rPr>
          <w:b/>
          <w:sz w:val="24"/>
          <w:szCs w:val="24"/>
        </w:rPr>
        <w:t xml:space="preserve"> dung </w:t>
      </w:r>
      <w:proofErr w:type="spellStart"/>
      <w:r w:rsidRPr="00A347BE">
        <w:rPr>
          <w:b/>
          <w:sz w:val="24"/>
          <w:szCs w:val="24"/>
        </w:rPr>
        <w:t>đăng</w:t>
      </w:r>
      <w:proofErr w:type="spellEnd"/>
      <w:r w:rsidRPr="00A347BE">
        <w:rPr>
          <w:b/>
          <w:sz w:val="24"/>
          <w:szCs w:val="24"/>
        </w:rPr>
        <w:t xml:space="preserve"> </w:t>
      </w:r>
      <w:proofErr w:type="spellStart"/>
      <w:r w:rsidRPr="00A347BE">
        <w:rPr>
          <w:b/>
          <w:sz w:val="24"/>
          <w:szCs w:val="24"/>
        </w:rPr>
        <w:t>ký</w:t>
      </w:r>
      <w:proofErr w:type="spellEnd"/>
      <w:r w:rsidRPr="00A347BE">
        <w:rPr>
          <w:b/>
          <w:sz w:val="24"/>
          <w:szCs w:val="24"/>
        </w:rPr>
        <w:t xml:space="preserve"> </w:t>
      </w:r>
      <w:proofErr w:type="spellStart"/>
      <w:r w:rsidRPr="00A347BE">
        <w:rPr>
          <w:b/>
          <w:sz w:val="24"/>
          <w:szCs w:val="24"/>
        </w:rPr>
        <w:t>sử</w:t>
      </w:r>
      <w:proofErr w:type="spellEnd"/>
      <w:r w:rsidRPr="00A347BE">
        <w:rPr>
          <w:b/>
          <w:sz w:val="24"/>
          <w:szCs w:val="24"/>
        </w:rPr>
        <w:t xml:space="preserve"> </w:t>
      </w:r>
      <w:proofErr w:type="spellStart"/>
      <w:r w:rsidRPr="00A347BE">
        <w:rPr>
          <w:b/>
          <w:sz w:val="24"/>
          <w:szCs w:val="24"/>
        </w:rPr>
        <w:t>dụng</w:t>
      </w:r>
      <w:proofErr w:type="spellEnd"/>
      <w:r w:rsidRPr="00A347BE">
        <w:rPr>
          <w:b/>
          <w:sz w:val="24"/>
          <w:szCs w:val="24"/>
        </w:rPr>
        <w:t xml:space="preserve"> </w:t>
      </w:r>
      <w:proofErr w:type="spellStart"/>
      <w:r w:rsidRPr="00A347BE">
        <w:rPr>
          <w:b/>
          <w:sz w:val="24"/>
          <w:szCs w:val="24"/>
        </w:rPr>
        <w:t>dịch</w:t>
      </w:r>
      <w:proofErr w:type="spellEnd"/>
      <w:r w:rsidRPr="00A347BE">
        <w:rPr>
          <w:b/>
          <w:sz w:val="24"/>
          <w:szCs w:val="24"/>
        </w:rPr>
        <w:t xml:space="preserve"> </w:t>
      </w:r>
      <w:proofErr w:type="spellStart"/>
      <w:r w:rsidRPr="00A347BE">
        <w:rPr>
          <w:b/>
          <w:sz w:val="24"/>
          <w:szCs w:val="24"/>
        </w:rPr>
        <w:t>vụ</w:t>
      </w:r>
      <w:proofErr w:type="spellEnd"/>
    </w:p>
    <w:tbl>
      <w:tblPr>
        <w:tblW w:w="9645" w:type="dxa"/>
        <w:tblInd w:w="93" w:type="dxa"/>
        <w:tblLook w:val="04A0" w:firstRow="1" w:lastRow="0" w:firstColumn="1" w:lastColumn="0" w:noHBand="0" w:noVBand="1"/>
      </w:tblPr>
      <w:tblGrid>
        <w:gridCol w:w="670"/>
        <w:gridCol w:w="2154"/>
        <w:gridCol w:w="1871"/>
        <w:gridCol w:w="1710"/>
        <w:gridCol w:w="1800"/>
        <w:gridCol w:w="1440"/>
      </w:tblGrid>
      <w:tr w:rsidR="009209BC" w:rsidRPr="00FE3AF1" w14:paraId="5D35D6F7" w14:textId="77777777" w:rsidTr="009209BC">
        <w:trPr>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D3802" w14:textId="77777777" w:rsidR="00FE3AF1" w:rsidRPr="00FE3AF1" w:rsidRDefault="00FE3AF1" w:rsidP="00FE3AF1">
            <w:pPr>
              <w:jc w:val="center"/>
              <w:rPr>
                <w:b/>
                <w:bCs/>
                <w:color w:val="000000"/>
                <w:sz w:val="24"/>
                <w:szCs w:val="24"/>
              </w:rPr>
            </w:pPr>
            <w:r w:rsidRPr="00FE3AF1">
              <w:rPr>
                <w:b/>
                <w:bCs/>
                <w:color w:val="000000"/>
                <w:sz w:val="24"/>
                <w:szCs w:val="24"/>
              </w:rPr>
              <w:t>STT</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14:paraId="463A90C6" w14:textId="77777777" w:rsidR="00FE3AF1" w:rsidRPr="00FE3AF1" w:rsidRDefault="00FE3AF1" w:rsidP="00FE3AF1">
            <w:pPr>
              <w:jc w:val="center"/>
              <w:rPr>
                <w:b/>
                <w:bCs/>
                <w:color w:val="000000"/>
                <w:sz w:val="24"/>
                <w:szCs w:val="24"/>
              </w:rPr>
            </w:pPr>
            <w:proofErr w:type="spellStart"/>
            <w:r w:rsidRPr="00FE3AF1">
              <w:rPr>
                <w:b/>
                <w:bCs/>
                <w:color w:val="000000"/>
                <w:sz w:val="24"/>
                <w:szCs w:val="24"/>
              </w:rPr>
              <w:t>Tên</w:t>
            </w:r>
            <w:proofErr w:type="spellEnd"/>
            <w:r w:rsidRPr="00FE3AF1">
              <w:rPr>
                <w:b/>
                <w:bCs/>
                <w:color w:val="000000"/>
                <w:sz w:val="24"/>
                <w:szCs w:val="24"/>
              </w:rPr>
              <w:t xml:space="preserve"> </w:t>
            </w:r>
            <w:proofErr w:type="spellStart"/>
            <w:r w:rsidRPr="00FE3AF1">
              <w:rPr>
                <w:b/>
                <w:bCs/>
                <w:color w:val="000000"/>
                <w:sz w:val="24"/>
                <w:szCs w:val="24"/>
              </w:rPr>
              <w:t>gói</w:t>
            </w:r>
            <w:proofErr w:type="spellEnd"/>
            <w:r w:rsidRPr="00FE3AF1">
              <w:rPr>
                <w:b/>
                <w:bCs/>
                <w:color w:val="000000"/>
                <w:sz w:val="24"/>
                <w:szCs w:val="24"/>
              </w:rPr>
              <w:t xml:space="preserve"> </w:t>
            </w:r>
            <w:proofErr w:type="spellStart"/>
            <w:r w:rsidRPr="00FE3AF1">
              <w:rPr>
                <w:b/>
                <w:bCs/>
                <w:color w:val="000000"/>
                <w:sz w:val="24"/>
                <w:szCs w:val="24"/>
              </w:rPr>
              <w:t>cước</w:t>
            </w:r>
            <w:proofErr w:type="spellEnd"/>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4FD0DE63" w14:textId="7AC538D1" w:rsidR="00FE3AF1" w:rsidRPr="00FE3AF1" w:rsidRDefault="00FE3AF1" w:rsidP="00A02102">
            <w:pPr>
              <w:jc w:val="center"/>
              <w:rPr>
                <w:b/>
                <w:bCs/>
                <w:color w:val="000000"/>
                <w:sz w:val="24"/>
                <w:szCs w:val="24"/>
              </w:rPr>
            </w:pPr>
            <w:proofErr w:type="spellStart"/>
            <w:r w:rsidRPr="00FE3AF1">
              <w:rPr>
                <w:b/>
                <w:bCs/>
                <w:color w:val="000000"/>
                <w:sz w:val="24"/>
                <w:szCs w:val="24"/>
              </w:rPr>
              <w:t>Số</w:t>
            </w:r>
            <w:proofErr w:type="spellEnd"/>
            <w:r w:rsidRPr="00FE3AF1">
              <w:rPr>
                <w:b/>
                <w:bCs/>
                <w:color w:val="000000"/>
                <w:sz w:val="24"/>
                <w:szCs w:val="24"/>
              </w:rPr>
              <w:t xml:space="preserve"> </w:t>
            </w:r>
            <w:proofErr w:type="spellStart"/>
            <w:r w:rsidR="00A02102">
              <w:rPr>
                <w:b/>
                <w:bCs/>
                <w:color w:val="000000"/>
                <w:sz w:val="24"/>
                <w:szCs w:val="24"/>
              </w:rPr>
              <w:t>năm</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AF0495E" w14:textId="77777777" w:rsidR="00FE3AF1" w:rsidRPr="00FE3AF1" w:rsidRDefault="00FE3AF1" w:rsidP="00FE3AF1">
            <w:pPr>
              <w:jc w:val="center"/>
              <w:rPr>
                <w:b/>
                <w:bCs/>
                <w:color w:val="000000"/>
                <w:sz w:val="24"/>
                <w:szCs w:val="24"/>
              </w:rPr>
            </w:pPr>
            <w:proofErr w:type="spellStart"/>
            <w:r w:rsidRPr="00FE3AF1">
              <w:rPr>
                <w:b/>
                <w:bCs/>
                <w:color w:val="000000"/>
                <w:sz w:val="24"/>
                <w:szCs w:val="24"/>
              </w:rPr>
              <w:t>Đơn</w:t>
            </w:r>
            <w:proofErr w:type="spellEnd"/>
            <w:r w:rsidRPr="00FE3AF1">
              <w:rPr>
                <w:b/>
                <w:bCs/>
                <w:color w:val="000000"/>
                <w:sz w:val="24"/>
                <w:szCs w:val="24"/>
              </w:rPr>
              <w:t xml:space="preserve"> </w:t>
            </w:r>
            <w:proofErr w:type="spellStart"/>
            <w:r w:rsidRPr="00FE3AF1">
              <w:rPr>
                <w:b/>
                <w:bCs/>
                <w:color w:val="000000"/>
                <w:sz w:val="24"/>
                <w:szCs w:val="24"/>
              </w:rPr>
              <w:t>giá</w:t>
            </w:r>
            <w:proofErr w:type="spellEnd"/>
            <w:r w:rsidRPr="00FE3AF1">
              <w:rPr>
                <w:b/>
                <w:bCs/>
                <w:color w:val="000000"/>
                <w:sz w:val="24"/>
                <w:szCs w:val="24"/>
              </w:rPr>
              <w:t>/</w:t>
            </w:r>
            <w:proofErr w:type="spellStart"/>
            <w:r w:rsidRPr="00FE3AF1">
              <w:rPr>
                <w:b/>
                <w:bCs/>
                <w:color w:val="000000"/>
                <w:sz w:val="24"/>
                <w:szCs w:val="24"/>
              </w:rPr>
              <w:t>năm</w:t>
            </w:r>
            <w:proofErr w:type="spellEnd"/>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0F3B66FB" w14:textId="77777777" w:rsidR="00FE3AF1" w:rsidRPr="00FE3AF1" w:rsidRDefault="00FE3AF1" w:rsidP="00FE3AF1">
            <w:pPr>
              <w:jc w:val="center"/>
              <w:rPr>
                <w:b/>
                <w:bCs/>
                <w:color w:val="000000"/>
                <w:sz w:val="24"/>
                <w:szCs w:val="24"/>
              </w:rPr>
            </w:pPr>
            <w:proofErr w:type="spellStart"/>
            <w:r w:rsidRPr="00FE3AF1">
              <w:rPr>
                <w:b/>
                <w:bCs/>
                <w:color w:val="000000"/>
                <w:sz w:val="24"/>
                <w:szCs w:val="24"/>
              </w:rPr>
              <w:t>Thành</w:t>
            </w:r>
            <w:proofErr w:type="spellEnd"/>
            <w:r w:rsidRPr="00FE3AF1">
              <w:rPr>
                <w:b/>
                <w:bCs/>
                <w:color w:val="000000"/>
                <w:sz w:val="24"/>
                <w:szCs w:val="24"/>
              </w:rPr>
              <w:t xml:space="preserve"> </w:t>
            </w:r>
            <w:proofErr w:type="spellStart"/>
            <w:r w:rsidRPr="00FE3AF1">
              <w:rPr>
                <w:b/>
                <w:bCs/>
                <w:color w:val="000000"/>
                <w:sz w:val="24"/>
                <w:szCs w:val="24"/>
              </w:rPr>
              <w:t>tiền</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4EA57C3" w14:textId="77777777" w:rsidR="00FE3AF1" w:rsidRPr="00FE3AF1" w:rsidRDefault="00FE3AF1" w:rsidP="00FE3AF1">
            <w:pPr>
              <w:jc w:val="center"/>
              <w:rPr>
                <w:color w:val="000000"/>
                <w:sz w:val="24"/>
                <w:szCs w:val="24"/>
              </w:rPr>
            </w:pPr>
            <w:proofErr w:type="spellStart"/>
            <w:r w:rsidRPr="00FE3AF1">
              <w:rPr>
                <w:color w:val="000000"/>
                <w:sz w:val="24"/>
                <w:szCs w:val="24"/>
              </w:rPr>
              <w:t>Ghi</w:t>
            </w:r>
            <w:proofErr w:type="spellEnd"/>
            <w:r w:rsidRPr="00FE3AF1">
              <w:rPr>
                <w:color w:val="000000"/>
                <w:sz w:val="24"/>
                <w:szCs w:val="24"/>
              </w:rPr>
              <w:t xml:space="preserve"> </w:t>
            </w:r>
            <w:proofErr w:type="spellStart"/>
            <w:r w:rsidRPr="00FE3AF1">
              <w:rPr>
                <w:color w:val="000000"/>
                <w:sz w:val="24"/>
                <w:szCs w:val="24"/>
              </w:rPr>
              <w:t>chú</w:t>
            </w:r>
            <w:proofErr w:type="spellEnd"/>
          </w:p>
        </w:tc>
      </w:tr>
      <w:tr w:rsidR="009209BC" w:rsidRPr="00FE3AF1" w14:paraId="5A6A8E4D" w14:textId="77777777" w:rsidTr="009209BC">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58496C5" w14:textId="77777777" w:rsidR="00FE3AF1" w:rsidRPr="00FE3AF1" w:rsidRDefault="00FE3AF1" w:rsidP="00FE3AF1">
            <w:pPr>
              <w:jc w:val="center"/>
              <w:rPr>
                <w:b/>
                <w:bCs/>
                <w:color w:val="000000"/>
                <w:sz w:val="24"/>
                <w:szCs w:val="24"/>
              </w:rPr>
            </w:pPr>
            <w:r w:rsidRPr="00FE3AF1">
              <w:rPr>
                <w:b/>
                <w:bCs/>
                <w:color w:val="000000"/>
                <w:sz w:val="24"/>
                <w:szCs w:val="24"/>
              </w:rPr>
              <w:t> </w:t>
            </w:r>
          </w:p>
        </w:tc>
        <w:tc>
          <w:tcPr>
            <w:tcW w:w="2154" w:type="dxa"/>
            <w:tcBorders>
              <w:top w:val="nil"/>
              <w:left w:val="nil"/>
              <w:bottom w:val="single" w:sz="4" w:space="0" w:color="auto"/>
              <w:right w:val="single" w:sz="4" w:space="0" w:color="auto"/>
            </w:tcBorders>
            <w:shd w:val="clear" w:color="auto" w:fill="auto"/>
            <w:vAlign w:val="center"/>
            <w:hideMark/>
          </w:tcPr>
          <w:p w14:paraId="7A9909FC" w14:textId="77777777" w:rsidR="00FE3AF1" w:rsidRPr="00FE3AF1" w:rsidRDefault="00FE3AF1" w:rsidP="00FE3AF1">
            <w:pPr>
              <w:jc w:val="center"/>
              <w:rPr>
                <w:color w:val="000000"/>
                <w:sz w:val="24"/>
                <w:szCs w:val="24"/>
              </w:rPr>
            </w:pPr>
            <w:proofErr w:type="spellStart"/>
            <w:r w:rsidRPr="00FE3AF1">
              <w:rPr>
                <w:color w:val="000000"/>
                <w:sz w:val="24"/>
                <w:szCs w:val="24"/>
              </w:rPr>
              <w:t>Khởi</w:t>
            </w:r>
            <w:proofErr w:type="spellEnd"/>
            <w:r w:rsidRPr="00FE3AF1">
              <w:rPr>
                <w:color w:val="000000"/>
                <w:sz w:val="24"/>
                <w:szCs w:val="24"/>
              </w:rPr>
              <w:t xml:space="preserve"> </w:t>
            </w:r>
            <w:proofErr w:type="spellStart"/>
            <w:r w:rsidRPr="00FE3AF1">
              <w:rPr>
                <w:color w:val="000000"/>
                <w:sz w:val="24"/>
                <w:szCs w:val="24"/>
              </w:rPr>
              <w:t>tạo</w:t>
            </w:r>
            <w:proofErr w:type="spellEnd"/>
          </w:p>
        </w:tc>
        <w:tc>
          <w:tcPr>
            <w:tcW w:w="1871" w:type="dxa"/>
            <w:tcBorders>
              <w:top w:val="nil"/>
              <w:left w:val="nil"/>
              <w:bottom w:val="single" w:sz="4" w:space="0" w:color="auto"/>
              <w:right w:val="single" w:sz="4" w:space="0" w:color="auto"/>
            </w:tcBorders>
            <w:shd w:val="clear" w:color="auto" w:fill="auto"/>
            <w:vAlign w:val="center"/>
            <w:hideMark/>
          </w:tcPr>
          <w:p w14:paraId="5C2103A7" w14:textId="77777777" w:rsidR="00FE3AF1" w:rsidRPr="00FE3AF1" w:rsidRDefault="00FE3AF1" w:rsidP="00FE3AF1">
            <w:pPr>
              <w:jc w:val="center"/>
              <w:rPr>
                <w:b/>
                <w:bCs/>
                <w:color w:val="000000"/>
                <w:sz w:val="24"/>
                <w:szCs w:val="24"/>
              </w:rPr>
            </w:pPr>
            <w:r w:rsidRPr="00FE3AF1">
              <w:rPr>
                <w:b/>
                <w:bCs/>
                <w:color w:val="000000"/>
                <w:sz w:val="24"/>
                <w:szCs w:val="24"/>
              </w:rPr>
              <w:t> </w:t>
            </w:r>
            <w:bookmarkStart w:id="0" w:name="_GoBack"/>
            <w:bookmarkEnd w:id="0"/>
          </w:p>
        </w:tc>
        <w:tc>
          <w:tcPr>
            <w:tcW w:w="1710" w:type="dxa"/>
            <w:tcBorders>
              <w:top w:val="nil"/>
              <w:left w:val="nil"/>
              <w:bottom w:val="single" w:sz="4" w:space="0" w:color="auto"/>
              <w:right w:val="single" w:sz="4" w:space="0" w:color="auto"/>
            </w:tcBorders>
            <w:shd w:val="clear" w:color="auto" w:fill="auto"/>
            <w:vAlign w:val="center"/>
            <w:hideMark/>
          </w:tcPr>
          <w:p w14:paraId="7996084A" w14:textId="77777777" w:rsidR="00FE3AF1" w:rsidRPr="00FE3AF1" w:rsidRDefault="00FE3AF1" w:rsidP="00FE3AF1">
            <w:pPr>
              <w:jc w:val="center"/>
              <w:rPr>
                <w:b/>
                <w:bCs/>
                <w:color w:val="000000"/>
                <w:sz w:val="24"/>
                <w:szCs w:val="24"/>
              </w:rPr>
            </w:pPr>
            <w:proofErr w:type="spellStart"/>
            <w:r w:rsidRPr="00FE3AF1">
              <w:rPr>
                <w:b/>
                <w:bCs/>
                <w:color w:val="000000"/>
                <w:sz w:val="24"/>
                <w:szCs w:val="24"/>
              </w:rPr>
              <w:t>Miễn</w:t>
            </w:r>
            <w:proofErr w:type="spellEnd"/>
            <w:r w:rsidRPr="00FE3AF1">
              <w:rPr>
                <w:b/>
                <w:bCs/>
                <w:color w:val="000000"/>
                <w:sz w:val="24"/>
                <w:szCs w:val="24"/>
              </w:rPr>
              <w:t xml:space="preserve"> </w:t>
            </w:r>
            <w:proofErr w:type="spellStart"/>
            <w:r w:rsidRPr="00FE3AF1">
              <w:rPr>
                <w:b/>
                <w:bCs/>
                <w:color w:val="000000"/>
                <w:sz w:val="24"/>
                <w:szCs w:val="24"/>
              </w:rPr>
              <w:t>Phí</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0BC8EAEF" w14:textId="77777777" w:rsidR="00FE3AF1" w:rsidRPr="00FE3AF1" w:rsidRDefault="00FE3AF1" w:rsidP="00FE3AF1">
            <w:pPr>
              <w:jc w:val="center"/>
              <w:rPr>
                <w:b/>
                <w:bCs/>
                <w:color w:val="000000"/>
                <w:sz w:val="24"/>
                <w:szCs w:val="24"/>
              </w:rPr>
            </w:pPr>
            <w:r w:rsidRPr="00FE3AF1">
              <w:rPr>
                <w:b/>
                <w:bCs/>
                <w:color w:val="000000"/>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35E9839A" w14:textId="77777777" w:rsidR="00FE3AF1" w:rsidRPr="00FE3AF1" w:rsidRDefault="00FE3AF1" w:rsidP="00FE3AF1">
            <w:pPr>
              <w:jc w:val="center"/>
              <w:rPr>
                <w:color w:val="000000"/>
                <w:sz w:val="24"/>
                <w:szCs w:val="24"/>
              </w:rPr>
            </w:pPr>
            <w:r w:rsidRPr="00FE3AF1">
              <w:rPr>
                <w:color w:val="000000"/>
                <w:sz w:val="24"/>
                <w:szCs w:val="24"/>
              </w:rPr>
              <w:t> </w:t>
            </w:r>
          </w:p>
        </w:tc>
      </w:tr>
      <w:tr w:rsidR="009209BC" w:rsidRPr="00FE3AF1" w14:paraId="75F0C212" w14:textId="77777777" w:rsidTr="009209BC">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4E1F444" w14:textId="77777777" w:rsidR="00FE3AF1" w:rsidRPr="00FE3AF1" w:rsidRDefault="00FE3AF1" w:rsidP="00FE3AF1">
            <w:pPr>
              <w:jc w:val="center"/>
              <w:rPr>
                <w:b/>
                <w:bCs/>
                <w:color w:val="000000"/>
                <w:sz w:val="24"/>
                <w:szCs w:val="24"/>
              </w:rPr>
            </w:pPr>
            <w:r w:rsidRPr="00FE3AF1">
              <w:rPr>
                <w:b/>
                <w:bCs/>
                <w:color w:val="000000"/>
                <w:sz w:val="24"/>
                <w:szCs w:val="24"/>
              </w:rPr>
              <w:t>1</w:t>
            </w:r>
          </w:p>
        </w:tc>
        <w:tc>
          <w:tcPr>
            <w:tcW w:w="2154" w:type="dxa"/>
            <w:tcBorders>
              <w:top w:val="nil"/>
              <w:left w:val="nil"/>
              <w:bottom w:val="single" w:sz="4" w:space="0" w:color="auto"/>
              <w:right w:val="single" w:sz="4" w:space="0" w:color="auto"/>
            </w:tcBorders>
            <w:shd w:val="clear" w:color="auto" w:fill="auto"/>
            <w:vAlign w:val="center"/>
            <w:hideMark/>
          </w:tcPr>
          <w:p w14:paraId="2B64BBCE" w14:textId="77777777" w:rsidR="00FE3AF1" w:rsidRPr="00FE3AF1" w:rsidRDefault="00FE3AF1" w:rsidP="00FE3AF1">
            <w:pPr>
              <w:jc w:val="center"/>
              <w:rPr>
                <w:color w:val="000000"/>
                <w:sz w:val="24"/>
                <w:szCs w:val="24"/>
              </w:rPr>
            </w:pPr>
            <w:r w:rsidRPr="00FE3AF1">
              <w:rPr>
                <w:color w:val="000000"/>
                <w:sz w:val="24"/>
                <w:szCs w:val="24"/>
              </w:rPr>
              <w:t>KDCL_HCM</w:t>
            </w:r>
          </w:p>
        </w:tc>
        <w:tc>
          <w:tcPr>
            <w:tcW w:w="1871" w:type="dxa"/>
            <w:tcBorders>
              <w:top w:val="nil"/>
              <w:left w:val="nil"/>
              <w:bottom w:val="single" w:sz="4" w:space="0" w:color="auto"/>
              <w:right w:val="single" w:sz="4" w:space="0" w:color="auto"/>
            </w:tcBorders>
            <w:shd w:val="clear" w:color="auto" w:fill="auto"/>
            <w:vAlign w:val="center"/>
            <w:hideMark/>
          </w:tcPr>
          <w:p w14:paraId="5285A547" w14:textId="1E855884" w:rsidR="00FE3AF1" w:rsidRPr="00FE3AF1" w:rsidRDefault="00FE3AF1" w:rsidP="00FE3AF1">
            <w:pPr>
              <w:jc w:val="center"/>
              <w:rPr>
                <w:color w:val="000000"/>
                <w:sz w:val="24"/>
                <w:szCs w:val="24"/>
              </w:rPr>
            </w:pPr>
            <w:r w:rsidRPr="00FE3AF1">
              <w:rPr>
                <w:color w:val="000000"/>
                <w:sz w:val="24"/>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6C226DA8" w14:textId="48BEEF88" w:rsidR="00FE3AF1" w:rsidRPr="00FE3AF1" w:rsidRDefault="00FE3AF1" w:rsidP="00FE3AF1">
            <w:pPr>
              <w:jc w:val="center"/>
              <w:rPr>
                <w:color w:val="000000"/>
                <w:sz w:val="24"/>
                <w:szCs w:val="24"/>
              </w:rPr>
            </w:pPr>
          </w:p>
        </w:tc>
        <w:tc>
          <w:tcPr>
            <w:tcW w:w="1800" w:type="dxa"/>
            <w:tcBorders>
              <w:top w:val="nil"/>
              <w:left w:val="nil"/>
              <w:bottom w:val="single" w:sz="4" w:space="0" w:color="auto"/>
              <w:right w:val="single" w:sz="4" w:space="0" w:color="auto"/>
            </w:tcBorders>
            <w:shd w:val="clear" w:color="auto" w:fill="auto"/>
            <w:vAlign w:val="center"/>
            <w:hideMark/>
          </w:tcPr>
          <w:p w14:paraId="7FD5B033" w14:textId="77777777" w:rsidR="00FE3AF1" w:rsidRPr="00FE3AF1" w:rsidRDefault="00FE3AF1" w:rsidP="00FE3AF1">
            <w:pPr>
              <w:jc w:val="center"/>
              <w:rPr>
                <w:color w:val="000000"/>
                <w:sz w:val="24"/>
                <w:szCs w:val="24"/>
              </w:rPr>
            </w:pPr>
            <w:r w:rsidRPr="00FE3AF1">
              <w:rPr>
                <w:color w:val="000000"/>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43D5A391" w14:textId="77777777" w:rsidR="00FE3AF1" w:rsidRPr="00FE3AF1" w:rsidRDefault="00FE3AF1" w:rsidP="00FE3AF1">
            <w:pPr>
              <w:rPr>
                <w:color w:val="000000"/>
                <w:sz w:val="24"/>
                <w:szCs w:val="24"/>
              </w:rPr>
            </w:pPr>
            <w:r w:rsidRPr="00FE3AF1">
              <w:rPr>
                <w:color w:val="000000"/>
                <w:sz w:val="24"/>
                <w:szCs w:val="24"/>
              </w:rPr>
              <w:t> </w:t>
            </w:r>
          </w:p>
        </w:tc>
      </w:tr>
      <w:tr w:rsidR="00FE3AF1" w:rsidRPr="00FE3AF1" w14:paraId="1B2290F9" w14:textId="77777777" w:rsidTr="009209BC">
        <w:trPr>
          <w:trHeight w:val="315"/>
        </w:trPr>
        <w:tc>
          <w:tcPr>
            <w:tcW w:w="64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5228EC" w14:textId="77777777" w:rsidR="00FE3AF1" w:rsidRPr="00FE3AF1" w:rsidRDefault="00FE3AF1" w:rsidP="00FE3AF1">
            <w:pPr>
              <w:jc w:val="right"/>
              <w:rPr>
                <w:b/>
                <w:bCs/>
                <w:color w:val="000000"/>
                <w:sz w:val="24"/>
                <w:szCs w:val="24"/>
              </w:rPr>
            </w:pPr>
            <w:proofErr w:type="spellStart"/>
            <w:r w:rsidRPr="00FE3AF1">
              <w:rPr>
                <w:b/>
                <w:bCs/>
                <w:color w:val="000000"/>
                <w:sz w:val="24"/>
                <w:szCs w:val="24"/>
              </w:rPr>
              <w:t>Tổng</w:t>
            </w:r>
            <w:proofErr w:type="spellEnd"/>
            <w:r w:rsidRPr="00FE3AF1">
              <w:rPr>
                <w:b/>
                <w:bCs/>
                <w:color w:val="000000"/>
                <w:sz w:val="24"/>
                <w:szCs w:val="24"/>
              </w:rPr>
              <w:t xml:space="preserve"> </w:t>
            </w:r>
            <w:proofErr w:type="spellStart"/>
            <w:r w:rsidRPr="00FE3AF1">
              <w:rPr>
                <w:b/>
                <w:bCs/>
                <w:color w:val="000000"/>
                <w:sz w:val="24"/>
                <w:szCs w:val="24"/>
              </w:rPr>
              <w:t>tiền</w:t>
            </w:r>
            <w:proofErr w:type="spellEnd"/>
            <w:r w:rsidRPr="00FE3AF1">
              <w:rPr>
                <w:b/>
                <w:bCs/>
                <w:color w:val="000000"/>
                <w:sz w:val="24"/>
                <w:szCs w:val="24"/>
              </w:rPr>
              <w:t xml:space="preserve"> </w:t>
            </w:r>
            <w:proofErr w:type="spellStart"/>
            <w:r w:rsidRPr="00FE3AF1">
              <w:rPr>
                <w:b/>
                <w:bCs/>
                <w:color w:val="000000"/>
                <w:sz w:val="24"/>
                <w:szCs w:val="24"/>
              </w:rPr>
              <w:t>chưa</w:t>
            </w:r>
            <w:proofErr w:type="spellEnd"/>
            <w:r w:rsidRPr="00FE3AF1">
              <w:rPr>
                <w:b/>
                <w:bCs/>
                <w:color w:val="000000"/>
                <w:sz w:val="24"/>
                <w:szCs w:val="24"/>
              </w:rPr>
              <w:t xml:space="preserve"> </w:t>
            </w:r>
            <w:proofErr w:type="spellStart"/>
            <w:r w:rsidRPr="00FE3AF1">
              <w:rPr>
                <w:b/>
                <w:bCs/>
                <w:color w:val="000000"/>
                <w:sz w:val="24"/>
                <w:szCs w:val="24"/>
              </w:rPr>
              <w:t>thuế</w:t>
            </w:r>
            <w:proofErr w:type="spellEnd"/>
            <w:r w:rsidRPr="00FE3AF1">
              <w:rPr>
                <w:b/>
                <w:bCs/>
                <w:color w:val="000000"/>
                <w:sz w:val="24"/>
                <w:szCs w:val="24"/>
              </w:rPr>
              <w:t xml:space="preserve"> GTGT</w:t>
            </w:r>
          </w:p>
        </w:tc>
        <w:tc>
          <w:tcPr>
            <w:tcW w:w="1800" w:type="dxa"/>
            <w:tcBorders>
              <w:top w:val="nil"/>
              <w:left w:val="nil"/>
              <w:bottom w:val="single" w:sz="4" w:space="0" w:color="auto"/>
              <w:right w:val="single" w:sz="4" w:space="0" w:color="auto"/>
            </w:tcBorders>
            <w:shd w:val="clear" w:color="auto" w:fill="auto"/>
            <w:vAlign w:val="center"/>
            <w:hideMark/>
          </w:tcPr>
          <w:p w14:paraId="5AF8AD4A" w14:textId="77777777" w:rsidR="00FE3AF1" w:rsidRPr="00FE3AF1" w:rsidRDefault="00FE3AF1" w:rsidP="00FE3AF1">
            <w:pPr>
              <w:rPr>
                <w:b/>
                <w:bCs/>
                <w:color w:val="000000"/>
                <w:sz w:val="24"/>
                <w:szCs w:val="24"/>
              </w:rPr>
            </w:pPr>
            <w:r w:rsidRPr="00FE3AF1">
              <w:rPr>
                <w:b/>
                <w:bCs/>
                <w:color w:val="000000"/>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111CDBA2" w14:textId="77777777" w:rsidR="00FE3AF1" w:rsidRPr="00FE3AF1" w:rsidRDefault="00FE3AF1" w:rsidP="00FE3AF1">
            <w:pPr>
              <w:rPr>
                <w:color w:val="000000"/>
                <w:sz w:val="24"/>
                <w:szCs w:val="24"/>
              </w:rPr>
            </w:pPr>
            <w:r w:rsidRPr="00FE3AF1">
              <w:rPr>
                <w:color w:val="000000"/>
                <w:sz w:val="24"/>
                <w:szCs w:val="24"/>
              </w:rPr>
              <w:t> </w:t>
            </w:r>
          </w:p>
        </w:tc>
      </w:tr>
      <w:tr w:rsidR="00FE3AF1" w:rsidRPr="00FE3AF1" w14:paraId="055D07EB" w14:textId="77777777" w:rsidTr="009209BC">
        <w:trPr>
          <w:trHeight w:val="315"/>
        </w:trPr>
        <w:tc>
          <w:tcPr>
            <w:tcW w:w="64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206000" w14:textId="77777777" w:rsidR="00FE3AF1" w:rsidRPr="00FE3AF1" w:rsidRDefault="00FE3AF1" w:rsidP="00FE3AF1">
            <w:pPr>
              <w:jc w:val="right"/>
              <w:rPr>
                <w:b/>
                <w:bCs/>
                <w:color w:val="000000"/>
                <w:sz w:val="24"/>
                <w:szCs w:val="24"/>
              </w:rPr>
            </w:pPr>
            <w:proofErr w:type="spellStart"/>
            <w:r w:rsidRPr="00FE3AF1">
              <w:rPr>
                <w:b/>
                <w:bCs/>
                <w:color w:val="000000"/>
                <w:sz w:val="24"/>
                <w:szCs w:val="24"/>
              </w:rPr>
              <w:t>Thuế</w:t>
            </w:r>
            <w:proofErr w:type="spellEnd"/>
            <w:r w:rsidRPr="00FE3AF1">
              <w:rPr>
                <w:b/>
                <w:bCs/>
                <w:color w:val="000000"/>
                <w:sz w:val="24"/>
                <w:szCs w:val="24"/>
              </w:rPr>
              <w:t xml:space="preserve"> GTGT (</w:t>
            </w:r>
            <w:proofErr w:type="spellStart"/>
            <w:r w:rsidRPr="00FE3AF1">
              <w:rPr>
                <w:b/>
                <w:bCs/>
                <w:color w:val="000000"/>
                <w:sz w:val="24"/>
                <w:szCs w:val="24"/>
              </w:rPr>
              <w:t>phần</w:t>
            </w:r>
            <w:proofErr w:type="spellEnd"/>
            <w:r w:rsidRPr="00FE3AF1">
              <w:rPr>
                <w:b/>
                <w:bCs/>
                <w:color w:val="000000"/>
                <w:sz w:val="24"/>
                <w:szCs w:val="24"/>
              </w:rPr>
              <w:t xml:space="preserve"> </w:t>
            </w:r>
            <w:proofErr w:type="spellStart"/>
            <w:r w:rsidRPr="00FE3AF1">
              <w:rPr>
                <w:b/>
                <w:bCs/>
                <w:color w:val="000000"/>
                <w:sz w:val="24"/>
                <w:szCs w:val="24"/>
              </w:rPr>
              <w:t>mềm</w:t>
            </w:r>
            <w:proofErr w:type="spellEnd"/>
            <w:r w:rsidRPr="00FE3AF1">
              <w:rPr>
                <w:b/>
                <w:bCs/>
                <w:color w:val="000000"/>
                <w:sz w:val="24"/>
                <w:szCs w:val="24"/>
              </w:rPr>
              <w:t xml:space="preserve"> </w:t>
            </w:r>
            <w:proofErr w:type="spellStart"/>
            <w:r w:rsidRPr="00FE3AF1">
              <w:rPr>
                <w:b/>
                <w:bCs/>
                <w:color w:val="000000"/>
                <w:sz w:val="24"/>
                <w:szCs w:val="24"/>
              </w:rPr>
              <w:t>không</w:t>
            </w:r>
            <w:proofErr w:type="spellEnd"/>
            <w:r w:rsidRPr="00FE3AF1">
              <w:rPr>
                <w:b/>
                <w:bCs/>
                <w:color w:val="000000"/>
                <w:sz w:val="24"/>
                <w:szCs w:val="24"/>
              </w:rPr>
              <w:t xml:space="preserve"> </w:t>
            </w:r>
            <w:proofErr w:type="spellStart"/>
            <w:r w:rsidRPr="00FE3AF1">
              <w:rPr>
                <w:b/>
                <w:bCs/>
                <w:color w:val="000000"/>
                <w:sz w:val="24"/>
                <w:szCs w:val="24"/>
              </w:rPr>
              <w:t>chịu</w:t>
            </w:r>
            <w:proofErr w:type="spellEnd"/>
            <w:r w:rsidRPr="00FE3AF1">
              <w:rPr>
                <w:b/>
                <w:bCs/>
                <w:color w:val="000000"/>
                <w:sz w:val="24"/>
                <w:szCs w:val="24"/>
              </w:rPr>
              <w:t xml:space="preserve"> </w:t>
            </w:r>
            <w:proofErr w:type="spellStart"/>
            <w:r w:rsidRPr="00FE3AF1">
              <w:rPr>
                <w:b/>
                <w:bCs/>
                <w:color w:val="000000"/>
                <w:sz w:val="24"/>
                <w:szCs w:val="24"/>
              </w:rPr>
              <w:t>thuế</w:t>
            </w:r>
            <w:proofErr w:type="spellEnd"/>
            <w:r w:rsidRPr="00FE3AF1">
              <w:rPr>
                <w:b/>
                <w:bCs/>
                <w:color w:val="000000"/>
                <w:sz w:val="24"/>
                <w:szCs w:val="24"/>
              </w:rPr>
              <w:t>)</w:t>
            </w:r>
          </w:p>
        </w:tc>
        <w:tc>
          <w:tcPr>
            <w:tcW w:w="1800" w:type="dxa"/>
            <w:tcBorders>
              <w:top w:val="nil"/>
              <w:left w:val="nil"/>
              <w:bottom w:val="single" w:sz="4" w:space="0" w:color="auto"/>
              <w:right w:val="single" w:sz="4" w:space="0" w:color="auto"/>
            </w:tcBorders>
            <w:shd w:val="clear" w:color="auto" w:fill="auto"/>
            <w:vAlign w:val="center"/>
            <w:hideMark/>
          </w:tcPr>
          <w:p w14:paraId="2D0F94AD" w14:textId="77777777" w:rsidR="00FE3AF1" w:rsidRPr="00FE3AF1" w:rsidRDefault="00FE3AF1" w:rsidP="00FE3AF1">
            <w:pPr>
              <w:rPr>
                <w:b/>
                <w:bCs/>
                <w:color w:val="000000"/>
                <w:sz w:val="24"/>
                <w:szCs w:val="24"/>
              </w:rPr>
            </w:pPr>
            <w:r w:rsidRPr="00FE3AF1">
              <w:rPr>
                <w:b/>
                <w:bCs/>
                <w:color w:val="000000"/>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49C77EEC" w14:textId="77777777" w:rsidR="00FE3AF1" w:rsidRPr="00FE3AF1" w:rsidRDefault="00FE3AF1" w:rsidP="00FE3AF1">
            <w:pPr>
              <w:rPr>
                <w:color w:val="000000"/>
                <w:sz w:val="24"/>
                <w:szCs w:val="24"/>
              </w:rPr>
            </w:pPr>
            <w:r w:rsidRPr="00FE3AF1">
              <w:rPr>
                <w:color w:val="000000"/>
                <w:sz w:val="24"/>
                <w:szCs w:val="24"/>
              </w:rPr>
              <w:t> </w:t>
            </w:r>
          </w:p>
        </w:tc>
      </w:tr>
      <w:tr w:rsidR="00FE3AF1" w:rsidRPr="00FE3AF1" w14:paraId="41D991A2" w14:textId="77777777" w:rsidTr="009209BC">
        <w:trPr>
          <w:trHeight w:val="315"/>
        </w:trPr>
        <w:tc>
          <w:tcPr>
            <w:tcW w:w="64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05703A" w14:textId="77777777" w:rsidR="00FE3AF1" w:rsidRPr="00FE3AF1" w:rsidRDefault="00FE3AF1" w:rsidP="00FE3AF1">
            <w:pPr>
              <w:jc w:val="right"/>
              <w:rPr>
                <w:b/>
                <w:bCs/>
                <w:color w:val="000000"/>
                <w:sz w:val="24"/>
                <w:szCs w:val="24"/>
              </w:rPr>
            </w:pPr>
            <w:proofErr w:type="spellStart"/>
            <w:r w:rsidRPr="00FE3AF1">
              <w:rPr>
                <w:b/>
                <w:bCs/>
                <w:color w:val="000000"/>
                <w:sz w:val="24"/>
                <w:szCs w:val="24"/>
              </w:rPr>
              <w:t>Tổng</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34AF4134" w14:textId="77777777" w:rsidR="00FE3AF1" w:rsidRPr="00FE3AF1" w:rsidRDefault="00FE3AF1" w:rsidP="00FE3AF1">
            <w:pPr>
              <w:rPr>
                <w:b/>
                <w:bCs/>
                <w:color w:val="000000"/>
                <w:sz w:val="24"/>
                <w:szCs w:val="24"/>
              </w:rPr>
            </w:pPr>
            <w:r w:rsidRPr="00FE3AF1">
              <w:rPr>
                <w:b/>
                <w:bCs/>
                <w:color w:val="000000"/>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42654374" w14:textId="77777777" w:rsidR="00FE3AF1" w:rsidRPr="00FE3AF1" w:rsidRDefault="00FE3AF1" w:rsidP="00FE3AF1">
            <w:pPr>
              <w:rPr>
                <w:color w:val="000000"/>
                <w:sz w:val="24"/>
                <w:szCs w:val="24"/>
              </w:rPr>
            </w:pPr>
            <w:r w:rsidRPr="00FE3AF1">
              <w:rPr>
                <w:color w:val="000000"/>
                <w:sz w:val="24"/>
                <w:szCs w:val="24"/>
              </w:rPr>
              <w:t> </w:t>
            </w:r>
          </w:p>
        </w:tc>
      </w:tr>
    </w:tbl>
    <w:p w14:paraId="67EA3291" w14:textId="77777777" w:rsidR="008547A3" w:rsidRPr="00A347BE" w:rsidRDefault="009C1DE0" w:rsidP="008547A3">
      <w:pPr>
        <w:spacing w:before="80" w:after="80"/>
        <w:rPr>
          <w:b/>
          <w:sz w:val="24"/>
          <w:szCs w:val="24"/>
        </w:rPr>
      </w:pPr>
      <w:proofErr w:type="spellStart"/>
      <w:r w:rsidRPr="00A347BE">
        <w:rPr>
          <w:b/>
          <w:sz w:val="24"/>
          <w:szCs w:val="24"/>
        </w:rPr>
        <w:t>Bằng</w:t>
      </w:r>
      <w:proofErr w:type="spellEnd"/>
      <w:r w:rsidRPr="00A347BE">
        <w:rPr>
          <w:b/>
          <w:sz w:val="24"/>
          <w:szCs w:val="24"/>
        </w:rPr>
        <w:t xml:space="preserve"> </w:t>
      </w:r>
      <w:proofErr w:type="spellStart"/>
      <w:r w:rsidRPr="00A347BE">
        <w:rPr>
          <w:b/>
          <w:sz w:val="24"/>
          <w:szCs w:val="24"/>
        </w:rPr>
        <w:t>chữ</w:t>
      </w:r>
      <w:proofErr w:type="spellEnd"/>
      <w:proofErr w:type="gramStart"/>
      <w:r w:rsidRPr="00A347BE">
        <w:rPr>
          <w:b/>
          <w:sz w:val="24"/>
          <w:szCs w:val="24"/>
        </w:rPr>
        <w:t>:</w:t>
      </w:r>
      <w:r w:rsidRPr="009209BC">
        <w:rPr>
          <w:sz w:val="24"/>
          <w:szCs w:val="24"/>
        </w:rPr>
        <w:t>…………………………………………………………………………………..</w:t>
      </w:r>
      <w:proofErr w:type="gramEnd"/>
    </w:p>
    <w:p w14:paraId="1EA2DB37" w14:textId="77777777" w:rsidR="009C1DE0" w:rsidRPr="00A347BE" w:rsidRDefault="009C1DE0" w:rsidP="00C862CF">
      <w:pPr>
        <w:pStyle w:val="ListParagraph"/>
        <w:numPr>
          <w:ilvl w:val="0"/>
          <w:numId w:val="3"/>
        </w:numPr>
        <w:spacing w:before="80" w:after="80" w:line="276" w:lineRule="auto"/>
        <w:contextualSpacing/>
        <w:rPr>
          <w:b/>
        </w:rPr>
      </w:pPr>
      <w:proofErr w:type="spellStart"/>
      <w:r w:rsidRPr="00A347BE">
        <w:rPr>
          <w:b/>
        </w:rPr>
        <w:t>Thời</w:t>
      </w:r>
      <w:proofErr w:type="spellEnd"/>
      <w:r w:rsidRPr="00A347BE">
        <w:rPr>
          <w:b/>
        </w:rPr>
        <w:t xml:space="preserve"> </w:t>
      </w:r>
      <w:proofErr w:type="spellStart"/>
      <w:r w:rsidRPr="00A347BE">
        <w:rPr>
          <w:b/>
        </w:rPr>
        <w:t>hạn</w:t>
      </w:r>
      <w:proofErr w:type="spellEnd"/>
      <w:r w:rsidRPr="00A347BE">
        <w:rPr>
          <w:b/>
        </w:rPr>
        <w:t xml:space="preserve"> </w:t>
      </w:r>
      <w:proofErr w:type="spellStart"/>
      <w:r w:rsidRPr="00A347BE">
        <w:rPr>
          <w:b/>
        </w:rPr>
        <w:t>sử</w:t>
      </w:r>
      <w:proofErr w:type="spellEnd"/>
      <w:r w:rsidRPr="00A347BE">
        <w:rPr>
          <w:b/>
        </w:rPr>
        <w:t xml:space="preserve"> </w:t>
      </w:r>
      <w:proofErr w:type="spellStart"/>
      <w:r w:rsidRPr="00A347BE">
        <w:rPr>
          <w:b/>
        </w:rPr>
        <w:t>dụng</w:t>
      </w:r>
      <w:proofErr w:type="spellEnd"/>
      <w:r w:rsidRPr="00A347BE">
        <w:rPr>
          <w:b/>
          <w:lang w:val="en-US"/>
        </w:rPr>
        <w:t xml:space="preserve"> </w:t>
      </w:r>
      <w:proofErr w:type="spellStart"/>
      <w:r w:rsidRPr="00A347BE">
        <w:rPr>
          <w:b/>
          <w:lang w:val="en-US"/>
        </w:rPr>
        <w:t>dịch</w:t>
      </w:r>
      <w:proofErr w:type="spellEnd"/>
      <w:r w:rsidRPr="00A347BE">
        <w:rPr>
          <w:b/>
          <w:lang w:val="en-US"/>
        </w:rPr>
        <w:t xml:space="preserve"> </w:t>
      </w:r>
      <w:proofErr w:type="spellStart"/>
      <w:r w:rsidRPr="00A347BE">
        <w:rPr>
          <w:b/>
          <w:lang w:val="en-US"/>
        </w:rPr>
        <w:t>vụ</w:t>
      </w:r>
      <w:proofErr w:type="spellEnd"/>
      <w:r w:rsidRPr="00A347BE">
        <w:rPr>
          <w:b/>
          <w:lang w:val="en-US"/>
        </w:rPr>
        <w:t xml:space="preserve"> </w:t>
      </w:r>
      <w:r w:rsidRPr="00A347BE">
        <w:rPr>
          <w:b/>
        </w:rPr>
        <w:t xml:space="preserve">:   </w:t>
      </w:r>
      <w:proofErr w:type="spellStart"/>
      <w:r w:rsidRPr="00A347BE">
        <w:t>Từ</w:t>
      </w:r>
      <w:proofErr w:type="spellEnd"/>
      <w:r w:rsidRPr="00A347BE">
        <w:t xml:space="preserve"> :…./…./……   </w:t>
      </w:r>
      <w:r w:rsidRPr="00A347BE">
        <w:tab/>
        <w:t xml:space="preserve">  </w:t>
      </w:r>
      <w:proofErr w:type="spellStart"/>
      <w:r w:rsidRPr="00A347BE">
        <w:t>Đến</w:t>
      </w:r>
      <w:proofErr w:type="spellEnd"/>
      <w:r w:rsidRPr="00A347BE">
        <w:t>: ……/…./…….</w:t>
      </w:r>
    </w:p>
    <w:p w14:paraId="68C08E17" w14:textId="77777777" w:rsidR="009C1DE0" w:rsidRPr="00A347BE" w:rsidRDefault="009C1DE0" w:rsidP="00C862CF">
      <w:pPr>
        <w:numPr>
          <w:ilvl w:val="0"/>
          <w:numId w:val="3"/>
        </w:numPr>
        <w:spacing w:before="100" w:line="360" w:lineRule="auto"/>
        <w:rPr>
          <w:b/>
          <w:sz w:val="24"/>
          <w:szCs w:val="24"/>
        </w:rPr>
      </w:pPr>
      <w:proofErr w:type="spellStart"/>
      <w:r w:rsidRPr="00A347BE">
        <w:rPr>
          <w:b/>
          <w:sz w:val="24"/>
          <w:szCs w:val="24"/>
        </w:rPr>
        <w:t>Quy</w:t>
      </w:r>
      <w:proofErr w:type="spellEnd"/>
      <w:r w:rsidRPr="00A347BE">
        <w:rPr>
          <w:b/>
          <w:sz w:val="24"/>
          <w:szCs w:val="24"/>
        </w:rPr>
        <w:t xml:space="preserve"> </w:t>
      </w:r>
      <w:proofErr w:type="spellStart"/>
      <w:r w:rsidRPr="00A347BE">
        <w:rPr>
          <w:b/>
          <w:sz w:val="24"/>
          <w:szCs w:val="24"/>
        </w:rPr>
        <w:t>định</w:t>
      </w:r>
      <w:proofErr w:type="spellEnd"/>
      <w:r w:rsidRPr="00A347BE">
        <w:rPr>
          <w:b/>
          <w:sz w:val="24"/>
          <w:szCs w:val="24"/>
        </w:rPr>
        <w:t xml:space="preserve"> </w:t>
      </w:r>
      <w:proofErr w:type="spellStart"/>
      <w:r w:rsidRPr="00A347BE">
        <w:rPr>
          <w:b/>
          <w:sz w:val="24"/>
          <w:szCs w:val="24"/>
        </w:rPr>
        <w:t>thanh</w:t>
      </w:r>
      <w:proofErr w:type="spellEnd"/>
      <w:r w:rsidRPr="00A347BE">
        <w:rPr>
          <w:b/>
          <w:sz w:val="24"/>
          <w:szCs w:val="24"/>
        </w:rPr>
        <w:t xml:space="preserve"> </w:t>
      </w:r>
      <w:proofErr w:type="spellStart"/>
      <w:r w:rsidRPr="00A347BE">
        <w:rPr>
          <w:b/>
          <w:sz w:val="24"/>
          <w:szCs w:val="24"/>
        </w:rPr>
        <w:t>toán</w:t>
      </w:r>
      <w:proofErr w:type="spellEnd"/>
    </w:p>
    <w:p w14:paraId="3E1802A4" w14:textId="77777777" w:rsidR="009C1DE0" w:rsidRPr="00A347BE" w:rsidRDefault="009C1DE0" w:rsidP="00A347BE">
      <w:pPr>
        <w:spacing w:before="120" w:after="240"/>
        <w:jc w:val="both"/>
        <w:rPr>
          <w:spacing w:val="-4"/>
          <w:sz w:val="24"/>
          <w:szCs w:val="24"/>
          <w:lang w:val="de-DE"/>
        </w:rPr>
      </w:pPr>
      <w:r w:rsidRPr="00A347BE">
        <w:rPr>
          <w:spacing w:val="-4"/>
          <w:sz w:val="24"/>
          <w:szCs w:val="24"/>
          <w:lang w:val="de-DE"/>
        </w:rPr>
        <w:t xml:space="preserve">Trong vòng 03 (ba) ngày kể từ khi Các Bên ký kết Biên bản </w:t>
      </w:r>
      <w:r w:rsidR="00117091">
        <w:rPr>
          <w:spacing w:val="-4"/>
          <w:sz w:val="24"/>
          <w:szCs w:val="24"/>
          <w:lang w:val="de-DE"/>
        </w:rPr>
        <w:t>bàn giao</w:t>
      </w:r>
      <w:r w:rsidRPr="00A347BE">
        <w:rPr>
          <w:spacing w:val="-4"/>
          <w:sz w:val="24"/>
          <w:szCs w:val="24"/>
          <w:lang w:val="de-DE"/>
        </w:rPr>
        <w:t xml:space="preserve"> </w:t>
      </w:r>
      <w:r w:rsidR="008153AB">
        <w:rPr>
          <w:spacing w:val="-4"/>
          <w:sz w:val="24"/>
          <w:szCs w:val="24"/>
          <w:lang w:val="de-DE"/>
        </w:rPr>
        <w:t xml:space="preserve">account sử dụng </w:t>
      </w:r>
      <w:r w:rsidRPr="00A347BE">
        <w:rPr>
          <w:spacing w:val="-4"/>
          <w:sz w:val="24"/>
          <w:szCs w:val="24"/>
          <w:lang w:val="de-DE"/>
        </w:rPr>
        <w:t xml:space="preserve">phần mềm </w:t>
      </w:r>
      <w:r w:rsidR="008F2A07">
        <w:rPr>
          <w:spacing w:val="-4"/>
          <w:sz w:val="24"/>
          <w:szCs w:val="24"/>
          <w:lang w:val="de-DE"/>
        </w:rPr>
        <w:t>Kiểm định chất lượng giáo dục</w:t>
      </w:r>
      <w:r w:rsidRPr="00A347BE">
        <w:rPr>
          <w:spacing w:val="-4"/>
          <w:sz w:val="24"/>
          <w:szCs w:val="24"/>
          <w:lang w:val="de-DE"/>
        </w:rPr>
        <w:t xml:space="preserve">, Bên A thanh toán cho Bên B 100% Phí Dịch vụ với điều kiện Bên A nhận được hóa đơn tài chính hợp lệ từ Bên B. </w:t>
      </w:r>
    </w:p>
    <w:p w14:paraId="7AFB2AC9" w14:textId="2D6B8A41" w:rsidR="009C1DE0" w:rsidRPr="00F53280" w:rsidRDefault="009C1DE0" w:rsidP="00F53280">
      <w:pPr>
        <w:numPr>
          <w:ilvl w:val="0"/>
          <w:numId w:val="3"/>
        </w:numPr>
        <w:spacing w:before="100" w:line="360" w:lineRule="auto"/>
        <w:rPr>
          <w:b/>
          <w:sz w:val="24"/>
          <w:szCs w:val="24"/>
        </w:rPr>
      </w:pPr>
      <w:proofErr w:type="spellStart"/>
      <w:r w:rsidRPr="00A347BE">
        <w:rPr>
          <w:b/>
          <w:sz w:val="24"/>
          <w:szCs w:val="24"/>
        </w:rPr>
        <w:t>Kiến</w:t>
      </w:r>
      <w:proofErr w:type="spellEnd"/>
      <w:r w:rsidRPr="00A347BE">
        <w:rPr>
          <w:b/>
          <w:sz w:val="24"/>
          <w:szCs w:val="24"/>
        </w:rPr>
        <w:t xml:space="preserve"> </w:t>
      </w:r>
      <w:proofErr w:type="spellStart"/>
      <w:r w:rsidRPr="00A347BE">
        <w:rPr>
          <w:b/>
          <w:sz w:val="24"/>
          <w:szCs w:val="24"/>
        </w:rPr>
        <w:t>nghị</w:t>
      </w:r>
      <w:proofErr w:type="spellEnd"/>
      <w:r w:rsidRPr="00A347BE">
        <w:rPr>
          <w:b/>
          <w:sz w:val="24"/>
          <w:szCs w:val="24"/>
        </w:rPr>
        <w:t xml:space="preserve"> </w:t>
      </w:r>
      <w:proofErr w:type="spellStart"/>
      <w:r w:rsidRPr="00A347BE">
        <w:rPr>
          <w:b/>
          <w:sz w:val="24"/>
          <w:szCs w:val="24"/>
        </w:rPr>
        <w:t>của</w:t>
      </w:r>
      <w:proofErr w:type="spellEnd"/>
      <w:r w:rsidRPr="00A347BE">
        <w:rPr>
          <w:b/>
          <w:sz w:val="24"/>
          <w:szCs w:val="24"/>
        </w:rPr>
        <w:t xml:space="preserve"> </w:t>
      </w:r>
      <w:proofErr w:type="spellStart"/>
      <w:r w:rsidRPr="00A347BE">
        <w:rPr>
          <w:b/>
          <w:sz w:val="24"/>
          <w:szCs w:val="24"/>
        </w:rPr>
        <w:t>Bên</w:t>
      </w:r>
      <w:proofErr w:type="spellEnd"/>
      <w:r w:rsidRPr="00A347BE">
        <w:rPr>
          <w:b/>
          <w:sz w:val="24"/>
          <w:szCs w:val="24"/>
        </w:rPr>
        <w:t xml:space="preserve"> A</w:t>
      </w:r>
      <w:proofErr w:type="gramStart"/>
      <w:r w:rsidR="00F5134C">
        <w:rPr>
          <w:b/>
          <w:sz w:val="24"/>
          <w:szCs w:val="24"/>
        </w:rPr>
        <w:t>:</w:t>
      </w:r>
      <w:r w:rsidRPr="00F53280">
        <w:rPr>
          <w:spacing w:val="-4"/>
          <w:sz w:val="24"/>
          <w:szCs w:val="24"/>
          <w:lang w:val="de-DE"/>
        </w:rPr>
        <w:t>……………………………………………………………………………</w:t>
      </w:r>
      <w:proofErr w:type="gramEnd"/>
    </w:p>
    <w:p w14:paraId="33225E5F" w14:textId="529B1F6A" w:rsidR="009C1DE0" w:rsidRPr="003B1B0E" w:rsidRDefault="009C1DE0" w:rsidP="003B1B0E">
      <w:pPr>
        <w:spacing w:before="120" w:after="240"/>
        <w:jc w:val="both"/>
        <w:rPr>
          <w:spacing w:val="-4"/>
          <w:sz w:val="24"/>
          <w:szCs w:val="24"/>
          <w:lang w:val="de-DE"/>
        </w:rPr>
      </w:pPr>
      <w:r w:rsidRPr="00A347BE">
        <w:rPr>
          <w:spacing w:val="-4"/>
          <w:sz w:val="24"/>
          <w:szCs w:val="24"/>
          <w:lang w:val="de-DE"/>
        </w:rPr>
        <w:t>Phụ lục này là phần không thể tách rời của Hợp đồng, được lập thành 02 bản có giá trị pháp lý như nhau, Bên A giữ 01 bản, Bên B giữ 01 bản.</w:t>
      </w:r>
    </w:p>
    <w:p w14:paraId="488B1FA7" w14:textId="77777777" w:rsidR="009C1DE0" w:rsidRPr="00CE3946" w:rsidRDefault="005E48E9" w:rsidP="005E48E9">
      <w:pPr>
        <w:spacing w:before="100" w:line="360" w:lineRule="auto"/>
        <w:jc w:val="center"/>
        <w:rPr>
          <w:b/>
          <w:sz w:val="24"/>
          <w:szCs w:val="24"/>
          <w:lang w:val="de-DE"/>
        </w:rPr>
      </w:pPr>
      <w:r w:rsidRPr="00CE3946">
        <w:rPr>
          <w:b/>
          <w:sz w:val="24"/>
          <w:szCs w:val="24"/>
          <w:lang w:val="de-DE"/>
        </w:rPr>
        <w:t xml:space="preserve">ĐẠI DIỆN BÊN B                   NHÂN VIÊN BÁN HÀNG                  ĐẠI DIỆN BÊN </w:t>
      </w:r>
      <w:r w:rsidR="009C1DE0" w:rsidRPr="00CE3946">
        <w:rPr>
          <w:b/>
          <w:sz w:val="24"/>
          <w:szCs w:val="24"/>
          <w:lang w:val="de-DE"/>
        </w:rPr>
        <w:t>A</w:t>
      </w:r>
    </w:p>
    <w:p w14:paraId="6482F569" w14:textId="77777777" w:rsidR="009C1DE0" w:rsidRPr="00666CD1" w:rsidRDefault="009C1DE0" w:rsidP="009C1DE0">
      <w:pPr>
        <w:tabs>
          <w:tab w:val="left" w:pos="3402"/>
          <w:tab w:val="left" w:pos="7020"/>
          <w:tab w:val="left" w:leader="dot" w:pos="9639"/>
        </w:tabs>
        <w:ind w:right="18"/>
        <w:jc w:val="both"/>
        <w:rPr>
          <w:sz w:val="24"/>
          <w:szCs w:val="24"/>
          <w:lang w:val="de-DE"/>
        </w:rPr>
      </w:pPr>
    </w:p>
    <w:sectPr w:rsidR="009C1DE0" w:rsidRPr="00666CD1" w:rsidSect="003B1B0E">
      <w:footerReference w:type="even" r:id="rId10"/>
      <w:footerReference w:type="default" r:id="rId11"/>
      <w:pgSz w:w="11907" w:h="16840" w:code="9"/>
      <w:pgMar w:top="900" w:right="851" w:bottom="1021" w:left="1418" w:header="720" w:footer="340" w:gutter="0"/>
      <w:cols w:space="720"/>
      <w:noEndnote/>
      <w:docGrid w:linePitch="3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2B91E0" w16cid:durableId="1EA969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CAD76" w14:textId="77777777" w:rsidR="006D1E1B" w:rsidRDefault="006D1E1B">
      <w:r>
        <w:separator/>
      </w:r>
    </w:p>
  </w:endnote>
  <w:endnote w:type="continuationSeparator" w:id="0">
    <w:p w14:paraId="2C20D461" w14:textId="77777777" w:rsidR="006D1E1B" w:rsidRDefault="006D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ArialH">
    <w:altName w:val="Courier New"/>
    <w:panose1 w:val="020B7200000000000000"/>
    <w:charset w:val="00"/>
    <w:family w:val="swiss"/>
    <w:pitch w:val="variable"/>
    <w:sig w:usb0="00000007" w:usb1="00000000" w:usb2="00000000" w:usb3="00000000" w:csb0="00000003" w:csb1="00000000"/>
  </w:font>
  <w:font w:name=".VnArial">
    <w:altName w:val="Courier New"/>
    <w:panose1 w:val="020B7200000000000000"/>
    <w:charset w:val="00"/>
    <w:family w:val="swiss"/>
    <w:pitch w:val="default"/>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E077D" w14:textId="77777777" w:rsidR="00C33B97" w:rsidRDefault="00C33B97" w:rsidP="00404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1B0E">
      <w:rPr>
        <w:rStyle w:val="PageNumber"/>
        <w:noProof/>
      </w:rPr>
      <w:t>2</w:t>
    </w:r>
    <w:r>
      <w:rPr>
        <w:rStyle w:val="PageNumber"/>
      </w:rPr>
      <w:fldChar w:fldCharType="end"/>
    </w:r>
  </w:p>
  <w:p w14:paraId="1D9222B9" w14:textId="77777777" w:rsidR="00C33B97" w:rsidRDefault="00C33B97" w:rsidP="004355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2C583" w14:textId="2AFB4553" w:rsidR="00C33B97" w:rsidRPr="00FA5126" w:rsidRDefault="00C33B97" w:rsidP="004044A5">
    <w:pPr>
      <w:pStyle w:val="Footer"/>
      <w:framePr w:wrap="around" w:vAnchor="text" w:hAnchor="margin" w:xAlign="right" w:y="1"/>
      <w:rPr>
        <w:rStyle w:val="PageNumber"/>
        <w:sz w:val="24"/>
        <w:szCs w:val="24"/>
      </w:rPr>
    </w:pPr>
    <w:r w:rsidRPr="00FA5126">
      <w:rPr>
        <w:rStyle w:val="PageNumber"/>
        <w:sz w:val="24"/>
        <w:szCs w:val="24"/>
      </w:rPr>
      <w:fldChar w:fldCharType="begin"/>
    </w:r>
    <w:r w:rsidRPr="00FA5126">
      <w:rPr>
        <w:rStyle w:val="PageNumber"/>
        <w:sz w:val="24"/>
        <w:szCs w:val="24"/>
      </w:rPr>
      <w:instrText xml:space="preserve">PAGE  </w:instrText>
    </w:r>
    <w:r w:rsidRPr="00FA5126">
      <w:rPr>
        <w:rStyle w:val="PageNumber"/>
        <w:sz w:val="24"/>
        <w:szCs w:val="24"/>
      </w:rPr>
      <w:fldChar w:fldCharType="separate"/>
    </w:r>
    <w:r w:rsidR="007B7C08">
      <w:rPr>
        <w:rStyle w:val="PageNumber"/>
        <w:noProof/>
        <w:sz w:val="24"/>
        <w:szCs w:val="24"/>
      </w:rPr>
      <w:t>5</w:t>
    </w:r>
    <w:r w:rsidRPr="00FA5126">
      <w:rPr>
        <w:rStyle w:val="PageNumber"/>
        <w:sz w:val="24"/>
        <w:szCs w:val="24"/>
      </w:rPr>
      <w:fldChar w:fldCharType="end"/>
    </w:r>
  </w:p>
  <w:p w14:paraId="14D0338B" w14:textId="77777777" w:rsidR="00C33B97" w:rsidRPr="00363C1D" w:rsidRDefault="00C33B97" w:rsidP="007775B9">
    <w:pPr>
      <w:pStyle w:val="Footer"/>
      <w:ind w:right="360"/>
      <w:jc w:val="right"/>
      <w:rPr>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BBD45" w14:textId="77777777" w:rsidR="006D1E1B" w:rsidRDefault="006D1E1B">
      <w:r>
        <w:separator/>
      </w:r>
    </w:p>
  </w:footnote>
  <w:footnote w:type="continuationSeparator" w:id="0">
    <w:p w14:paraId="4661F4C8" w14:textId="77777777" w:rsidR="006D1E1B" w:rsidRDefault="006D1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D12"/>
    <w:multiLevelType w:val="multilevel"/>
    <w:tmpl w:val="9C84EF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18C15001"/>
    <w:multiLevelType w:val="multilevel"/>
    <w:tmpl w:val="E2206580"/>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tabs>
          <w:tab w:val="num" w:pos="510"/>
        </w:tabs>
        <w:ind w:left="510" w:hanging="226"/>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025151D"/>
    <w:multiLevelType w:val="multilevel"/>
    <w:tmpl w:val="7D0802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09C7088"/>
    <w:multiLevelType w:val="multilevel"/>
    <w:tmpl w:val="F09C26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E710101"/>
    <w:multiLevelType w:val="hybridMultilevel"/>
    <w:tmpl w:val="571E904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506E5137"/>
    <w:multiLevelType w:val="multilevel"/>
    <w:tmpl w:val="73C845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64C4514"/>
    <w:multiLevelType w:val="multilevel"/>
    <w:tmpl w:val="411A06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7A626CF"/>
    <w:multiLevelType w:val="hybridMultilevel"/>
    <w:tmpl w:val="16181172"/>
    <w:lvl w:ilvl="0" w:tplc="BF48D4B2">
      <w:numFmt w:val="bullet"/>
      <w:lvlText w:val="-"/>
      <w:lvlJc w:val="left"/>
      <w:pPr>
        <w:tabs>
          <w:tab w:val="num" w:pos="750"/>
        </w:tabs>
        <w:ind w:left="750" w:hanging="360"/>
      </w:pPr>
      <w:rPr>
        <w:rFonts w:ascii="Times New Roman" w:eastAsia="Times New Roman" w:hAnsi="Times New Roman" w:cs="Times New Roman" w:hint="default"/>
      </w:r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8">
    <w:nsid w:val="684143B4"/>
    <w:multiLevelType w:val="multilevel"/>
    <w:tmpl w:val="BE3822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0"/>
  </w:num>
  <w:num w:numId="4">
    <w:abstractNumId w:val="4"/>
  </w:num>
  <w:num w:numId="5">
    <w:abstractNumId w:val="6"/>
  </w:num>
  <w:num w:numId="6">
    <w:abstractNumId w:val="3"/>
  </w:num>
  <w:num w:numId="7">
    <w:abstractNumId w:val="2"/>
  </w:num>
  <w:num w:numId="8">
    <w:abstractNumId w:val="5"/>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7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F8"/>
    <w:rsid w:val="000009E4"/>
    <w:rsid w:val="00001A79"/>
    <w:rsid w:val="00006D7E"/>
    <w:rsid w:val="00006E4E"/>
    <w:rsid w:val="00007E21"/>
    <w:rsid w:val="00012463"/>
    <w:rsid w:val="00015EDF"/>
    <w:rsid w:val="00020ADC"/>
    <w:rsid w:val="00020ECE"/>
    <w:rsid w:val="00020ED8"/>
    <w:rsid w:val="0002789F"/>
    <w:rsid w:val="00030FE9"/>
    <w:rsid w:val="00032181"/>
    <w:rsid w:val="000338D2"/>
    <w:rsid w:val="00041AFE"/>
    <w:rsid w:val="00044928"/>
    <w:rsid w:val="0004580E"/>
    <w:rsid w:val="00046658"/>
    <w:rsid w:val="000467B4"/>
    <w:rsid w:val="0005037E"/>
    <w:rsid w:val="000504D0"/>
    <w:rsid w:val="00051AC0"/>
    <w:rsid w:val="000535D8"/>
    <w:rsid w:val="00055D63"/>
    <w:rsid w:val="00060CF5"/>
    <w:rsid w:val="00062D76"/>
    <w:rsid w:val="000636DE"/>
    <w:rsid w:val="00063F20"/>
    <w:rsid w:val="00063F92"/>
    <w:rsid w:val="0006530F"/>
    <w:rsid w:val="000744D7"/>
    <w:rsid w:val="00074EAB"/>
    <w:rsid w:val="000811EA"/>
    <w:rsid w:val="00085C26"/>
    <w:rsid w:val="00094590"/>
    <w:rsid w:val="00096B7F"/>
    <w:rsid w:val="000A1219"/>
    <w:rsid w:val="000A170B"/>
    <w:rsid w:val="000A1FCE"/>
    <w:rsid w:val="000A7474"/>
    <w:rsid w:val="000A7979"/>
    <w:rsid w:val="000B08EE"/>
    <w:rsid w:val="000B0A04"/>
    <w:rsid w:val="000C07CA"/>
    <w:rsid w:val="000C08E5"/>
    <w:rsid w:val="000C242D"/>
    <w:rsid w:val="000C26C5"/>
    <w:rsid w:val="000C3401"/>
    <w:rsid w:val="000C3626"/>
    <w:rsid w:val="000C55A7"/>
    <w:rsid w:val="000D010F"/>
    <w:rsid w:val="000D1529"/>
    <w:rsid w:val="000D3C10"/>
    <w:rsid w:val="000D4C4D"/>
    <w:rsid w:val="000E22CA"/>
    <w:rsid w:val="000E31B8"/>
    <w:rsid w:val="000E37C1"/>
    <w:rsid w:val="000E3CDF"/>
    <w:rsid w:val="000E3E3C"/>
    <w:rsid w:val="000E43EC"/>
    <w:rsid w:val="000E60C7"/>
    <w:rsid w:val="000E7366"/>
    <w:rsid w:val="000E7A67"/>
    <w:rsid w:val="000F3296"/>
    <w:rsid w:val="000F38AD"/>
    <w:rsid w:val="000F519A"/>
    <w:rsid w:val="0010416A"/>
    <w:rsid w:val="00106DBE"/>
    <w:rsid w:val="00107094"/>
    <w:rsid w:val="00107FB9"/>
    <w:rsid w:val="00113078"/>
    <w:rsid w:val="001169BE"/>
    <w:rsid w:val="00117091"/>
    <w:rsid w:val="001236CE"/>
    <w:rsid w:val="00127A76"/>
    <w:rsid w:val="0013297A"/>
    <w:rsid w:val="001377B7"/>
    <w:rsid w:val="00137A24"/>
    <w:rsid w:val="00142DCE"/>
    <w:rsid w:val="00143696"/>
    <w:rsid w:val="00144E70"/>
    <w:rsid w:val="00145CC4"/>
    <w:rsid w:val="00146541"/>
    <w:rsid w:val="001470A6"/>
    <w:rsid w:val="00154CC9"/>
    <w:rsid w:val="001552AC"/>
    <w:rsid w:val="0015530F"/>
    <w:rsid w:val="00161885"/>
    <w:rsid w:val="00161A9F"/>
    <w:rsid w:val="00162980"/>
    <w:rsid w:val="001659BD"/>
    <w:rsid w:val="001669FF"/>
    <w:rsid w:val="00170007"/>
    <w:rsid w:val="00170B9C"/>
    <w:rsid w:val="00181896"/>
    <w:rsid w:val="00182987"/>
    <w:rsid w:val="0019266C"/>
    <w:rsid w:val="00192693"/>
    <w:rsid w:val="00195F88"/>
    <w:rsid w:val="00196913"/>
    <w:rsid w:val="001A39E7"/>
    <w:rsid w:val="001A4CFF"/>
    <w:rsid w:val="001B1868"/>
    <w:rsid w:val="001B1EBC"/>
    <w:rsid w:val="001B2951"/>
    <w:rsid w:val="001B2AEC"/>
    <w:rsid w:val="001B64A9"/>
    <w:rsid w:val="001C0067"/>
    <w:rsid w:val="001C1D1D"/>
    <w:rsid w:val="001C52C1"/>
    <w:rsid w:val="001D27A8"/>
    <w:rsid w:val="001D3F48"/>
    <w:rsid w:val="001D5468"/>
    <w:rsid w:val="001E5857"/>
    <w:rsid w:val="001F0F11"/>
    <w:rsid w:val="001F3719"/>
    <w:rsid w:val="002008DE"/>
    <w:rsid w:val="00200AEF"/>
    <w:rsid w:val="00202F89"/>
    <w:rsid w:val="002040F3"/>
    <w:rsid w:val="00204438"/>
    <w:rsid w:val="002044CA"/>
    <w:rsid w:val="002101FF"/>
    <w:rsid w:val="00212061"/>
    <w:rsid w:val="002132B8"/>
    <w:rsid w:val="00213B2A"/>
    <w:rsid w:val="0022372F"/>
    <w:rsid w:val="00226A9B"/>
    <w:rsid w:val="00230368"/>
    <w:rsid w:val="002304C7"/>
    <w:rsid w:val="002306A5"/>
    <w:rsid w:val="00233DED"/>
    <w:rsid w:val="00237FCA"/>
    <w:rsid w:val="0024130F"/>
    <w:rsid w:val="0024399F"/>
    <w:rsid w:val="002441D8"/>
    <w:rsid w:val="002462B9"/>
    <w:rsid w:val="0024635F"/>
    <w:rsid w:val="00246746"/>
    <w:rsid w:val="00247330"/>
    <w:rsid w:val="0025239C"/>
    <w:rsid w:val="002529C4"/>
    <w:rsid w:val="0025311A"/>
    <w:rsid w:val="0025546F"/>
    <w:rsid w:val="00256BA7"/>
    <w:rsid w:val="002570B1"/>
    <w:rsid w:val="00263542"/>
    <w:rsid w:val="002668CD"/>
    <w:rsid w:val="00270FC3"/>
    <w:rsid w:val="0027311A"/>
    <w:rsid w:val="00273140"/>
    <w:rsid w:val="00273E66"/>
    <w:rsid w:val="002918E8"/>
    <w:rsid w:val="00292B33"/>
    <w:rsid w:val="002931B2"/>
    <w:rsid w:val="00295F33"/>
    <w:rsid w:val="002969F7"/>
    <w:rsid w:val="00296AC8"/>
    <w:rsid w:val="002A7C3B"/>
    <w:rsid w:val="002B3ACC"/>
    <w:rsid w:val="002B5AE2"/>
    <w:rsid w:val="002B6063"/>
    <w:rsid w:val="002C0627"/>
    <w:rsid w:val="002C1D86"/>
    <w:rsid w:val="002C30FF"/>
    <w:rsid w:val="002C446C"/>
    <w:rsid w:val="002C55C8"/>
    <w:rsid w:val="002C5B0C"/>
    <w:rsid w:val="002C701B"/>
    <w:rsid w:val="002D3752"/>
    <w:rsid w:val="002D5955"/>
    <w:rsid w:val="002E0990"/>
    <w:rsid w:val="002E10EE"/>
    <w:rsid w:val="002E1D51"/>
    <w:rsid w:val="002E633D"/>
    <w:rsid w:val="002F003A"/>
    <w:rsid w:val="002F0ABC"/>
    <w:rsid w:val="002F1EB0"/>
    <w:rsid w:val="002F219C"/>
    <w:rsid w:val="002F7DA0"/>
    <w:rsid w:val="00301923"/>
    <w:rsid w:val="00303F14"/>
    <w:rsid w:val="00305B5C"/>
    <w:rsid w:val="003070AB"/>
    <w:rsid w:val="00307C99"/>
    <w:rsid w:val="00307DE1"/>
    <w:rsid w:val="0031021A"/>
    <w:rsid w:val="003119B1"/>
    <w:rsid w:val="00312969"/>
    <w:rsid w:val="003136D2"/>
    <w:rsid w:val="00313EF7"/>
    <w:rsid w:val="00315737"/>
    <w:rsid w:val="00320398"/>
    <w:rsid w:val="0032039F"/>
    <w:rsid w:val="00320733"/>
    <w:rsid w:val="00324894"/>
    <w:rsid w:val="003253AE"/>
    <w:rsid w:val="0032735D"/>
    <w:rsid w:val="00333019"/>
    <w:rsid w:val="003343A2"/>
    <w:rsid w:val="00340471"/>
    <w:rsid w:val="00346A0E"/>
    <w:rsid w:val="003478C9"/>
    <w:rsid w:val="00350AF6"/>
    <w:rsid w:val="003558EA"/>
    <w:rsid w:val="003562A9"/>
    <w:rsid w:val="00357B79"/>
    <w:rsid w:val="00363C1D"/>
    <w:rsid w:val="00364081"/>
    <w:rsid w:val="0036760D"/>
    <w:rsid w:val="00372982"/>
    <w:rsid w:val="00372CB3"/>
    <w:rsid w:val="00372D4D"/>
    <w:rsid w:val="00374232"/>
    <w:rsid w:val="00376EAD"/>
    <w:rsid w:val="003835D3"/>
    <w:rsid w:val="003843DC"/>
    <w:rsid w:val="00391F1C"/>
    <w:rsid w:val="003941CA"/>
    <w:rsid w:val="00396645"/>
    <w:rsid w:val="0039681B"/>
    <w:rsid w:val="003A0BC2"/>
    <w:rsid w:val="003A1DDB"/>
    <w:rsid w:val="003A2011"/>
    <w:rsid w:val="003A2381"/>
    <w:rsid w:val="003A2C01"/>
    <w:rsid w:val="003A5924"/>
    <w:rsid w:val="003B14D0"/>
    <w:rsid w:val="003B1B0E"/>
    <w:rsid w:val="003B4C70"/>
    <w:rsid w:val="003C0200"/>
    <w:rsid w:val="003C1679"/>
    <w:rsid w:val="003C2848"/>
    <w:rsid w:val="003C37A8"/>
    <w:rsid w:val="003C5758"/>
    <w:rsid w:val="003C6D1E"/>
    <w:rsid w:val="003D0AD7"/>
    <w:rsid w:val="003D46C3"/>
    <w:rsid w:val="003D478A"/>
    <w:rsid w:val="003E0CC5"/>
    <w:rsid w:val="003E5F9B"/>
    <w:rsid w:val="003E65C6"/>
    <w:rsid w:val="003E6947"/>
    <w:rsid w:val="003F3AE6"/>
    <w:rsid w:val="003F58B0"/>
    <w:rsid w:val="003F5ADF"/>
    <w:rsid w:val="003F7B64"/>
    <w:rsid w:val="0040091D"/>
    <w:rsid w:val="004033E9"/>
    <w:rsid w:val="00403C59"/>
    <w:rsid w:val="004044A5"/>
    <w:rsid w:val="00412D03"/>
    <w:rsid w:val="004136B9"/>
    <w:rsid w:val="00413AFE"/>
    <w:rsid w:val="0041480D"/>
    <w:rsid w:val="004171D4"/>
    <w:rsid w:val="004230F1"/>
    <w:rsid w:val="00425A8A"/>
    <w:rsid w:val="00427895"/>
    <w:rsid w:val="004326B0"/>
    <w:rsid w:val="00432934"/>
    <w:rsid w:val="00435515"/>
    <w:rsid w:val="00435D3B"/>
    <w:rsid w:val="00443EB0"/>
    <w:rsid w:val="00446FC7"/>
    <w:rsid w:val="004510E2"/>
    <w:rsid w:val="00451C4F"/>
    <w:rsid w:val="00455954"/>
    <w:rsid w:val="00456428"/>
    <w:rsid w:val="004667EB"/>
    <w:rsid w:val="00466ABB"/>
    <w:rsid w:val="00466D18"/>
    <w:rsid w:val="00470C81"/>
    <w:rsid w:val="0047363E"/>
    <w:rsid w:val="004749E4"/>
    <w:rsid w:val="00475AD9"/>
    <w:rsid w:val="00477A29"/>
    <w:rsid w:val="00484A0D"/>
    <w:rsid w:val="00485325"/>
    <w:rsid w:val="00491FD6"/>
    <w:rsid w:val="004A2587"/>
    <w:rsid w:val="004A6317"/>
    <w:rsid w:val="004A63BE"/>
    <w:rsid w:val="004B03BA"/>
    <w:rsid w:val="004B121D"/>
    <w:rsid w:val="004B3738"/>
    <w:rsid w:val="004B4547"/>
    <w:rsid w:val="004B54BF"/>
    <w:rsid w:val="004C2C2E"/>
    <w:rsid w:val="004C3E13"/>
    <w:rsid w:val="004C5545"/>
    <w:rsid w:val="004C75CF"/>
    <w:rsid w:val="004D1EB0"/>
    <w:rsid w:val="004D40BD"/>
    <w:rsid w:val="004D5025"/>
    <w:rsid w:val="004D7CDB"/>
    <w:rsid w:val="004E0795"/>
    <w:rsid w:val="004E1542"/>
    <w:rsid w:val="004E2113"/>
    <w:rsid w:val="004E32A2"/>
    <w:rsid w:val="004E4170"/>
    <w:rsid w:val="004E65CD"/>
    <w:rsid w:val="004E6E8D"/>
    <w:rsid w:val="004F1982"/>
    <w:rsid w:val="004F1DC7"/>
    <w:rsid w:val="00501E0F"/>
    <w:rsid w:val="00504C51"/>
    <w:rsid w:val="005063D9"/>
    <w:rsid w:val="00506D40"/>
    <w:rsid w:val="00510C21"/>
    <w:rsid w:val="00516D78"/>
    <w:rsid w:val="005203A7"/>
    <w:rsid w:val="005218B1"/>
    <w:rsid w:val="00521B0A"/>
    <w:rsid w:val="00523150"/>
    <w:rsid w:val="005231D7"/>
    <w:rsid w:val="00527B50"/>
    <w:rsid w:val="00531D3D"/>
    <w:rsid w:val="00533408"/>
    <w:rsid w:val="00533D9A"/>
    <w:rsid w:val="00534BE8"/>
    <w:rsid w:val="00535251"/>
    <w:rsid w:val="00542509"/>
    <w:rsid w:val="00542617"/>
    <w:rsid w:val="005426CB"/>
    <w:rsid w:val="00542706"/>
    <w:rsid w:val="005434BC"/>
    <w:rsid w:val="005453A3"/>
    <w:rsid w:val="005461C0"/>
    <w:rsid w:val="00550323"/>
    <w:rsid w:val="00550761"/>
    <w:rsid w:val="00555FE1"/>
    <w:rsid w:val="00560C06"/>
    <w:rsid w:val="00561F71"/>
    <w:rsid w:val="00562FF9"/>
    <w:rsid w:val="00564153"/>
    <w:rsid w:val="00564862"/>
    <w:rsid w:val="00571629"/>
    <w:rsid w:val="005741A2"/>
    <w:rsid w:val="00586DAF"/>
    <w:rsid w:val="00587EC5"/>
    <w:rsid w:val="00594E4D"/>
    <w:rsid w:val="005A08B3"/>
    <w:rsid w:val="005A1A3F"/>
    <w:rsid w:val="005A208D"/>
    <w:rsid w:val="005A23A6"/>
    <w:rsid w:val="005A42B4"/>
    <w:rsid w:val="005A64AD"/>
    <w:rsid w:val="005A6726"/>
    <w:rsid w:val="005B2AF8"/>
    <w:rsid w:val="005B2FCD"/>
    <w:rsid w:val="005B3357"/>
    <w:rsid w:val="005B4237"/>
    <w:rsid w:val="005B4E61"/>
    <w:rsid w:val="005C4385"/>
    <w:rsid w:val="005C532A"/>
    <w:rsid w:val="005C783F"/>
    <w:rsid w:val="005D591B"/>
    <w:rsid w:val="005E2DBA"/>
    <w:rsid w:val="005E40FC"/>
    <w:rsid w:val="005E48A3"/>
    <w:rsid w:val="005E48E9"/>
    <w:rsid w:val="005E5AC6"/>
    <w:rsid w:val="005E7023"/>
    <w:rsid w:val="005F1FD6"/>
    <w:rsid w:val="005F418B"/>
    <w:rsid w:val="005F7637"/>
    <w:rsid w:val="006070BF"/>
    <w:rsid w:val="00607935"/>
    <w:rsid w:val="00607A43"/>
    <w:rsid w:val="00615434"/>
    <w:rsid w:val="00620225"/>
    <w:rsid w:val="00621BFE"/>
    <w:rsid w:val="00621E68"/>
    <w:rsid w:val="00622AC9"/>
    <w:rsid w:val="00626C54"/>
    <w:rsid w:val="00626C56"/>
    <w:rsid w:val="00627952"/>
    <w:rsid w:val="00630A50"/>
    <w:rsid w:val="006322BE"/>
    <w:rsid w:val="0063407E"/>
    <w:rsid w:val="00634D66"/>
    <w:rsid w:val="0063650E"/>
    <w:rsid w:val="00637781"/>
    <w:rsid w:val="006422B4"/>
    <w:rsid w:val="006430CA"/>
    <w:rsid w:val="00644B36"/>
    <w:rsid w:val="006606A2"/>
    <w:rsid w:val="006651B7"/>
    <w:rsid w:val="00666CD1"/>
    <w:rsid w:val="0067035D"/>
    <w:rsid w:val="00677FB7"/>
    <w:rsid w:val="006810A3"/>
    <w:rsid w:val="00681908"/>
    <w:rsid w:val="0068364A"/>
    <w:rsid w:val="006846E7"/>
    <w:rsid w:val="0068620C"/>
    <w:rsid w:val="00687F38"/>
    <w:rsid w:val="00690262"/>
    <w:rsid w:val="00690977"/>
    <w:rsid w:val="00690DB5"/>
    <w:rsid w:val="00692FD9"/>
    <w:rsid w:val="006A42E0"/>
    <w:rsid w:val="006A4581"/>
    <w:rsid w:val="006A45AF"/>
    <w:rsid w:val="006A5607"/>
    <w:rsid w:val="006A5E73"/>
    <w:rsid w:val="006A7759"/>
    <w:rsid w:val="006B62D4"/>
    <w:rsid w:val="006B7AB2"/>
    <w:rsid w:val="006C18C1"/>
    <w:rsid w:val="006C19B0"/>
    <w:rsid w:val="006C2259"/>
    <w:rsid w:val="006C2E46"/>
    <w:rsid w:val="006C3E95"/>
    <w:rsid w:val="006C4202"/>
    <w:rsid w:val="006C69AD"/>
    <w:rsid w:val="006C6CE5"/>
    <w:rsid w:val="006D1E1B"/>
    <w:rsid w:val="006D27BF"/>
    <w:rsid w:val="006D27DC"/>
    <w:rsid w:val="006D3067"/>
    <w:rsid w:val="006D36B2"/>
    <w:rsid w:val="006D48CE"/>
    <w:rsid w:val="006E4ACE"/>
    <w:rsid w:val="006E7DC0"/>
    <w:rsid w:val="006E7DF7"/>
    <w:rsid w:val="006F2FC1"/>
    <w:rsid w:val="006F349E"/>
    <w:rsid w:val="006F416D"/>
    <w:rsid w:val="0070104A"/>
    <w:rsid w:val="00704589"/>
    <w:rsid w:val="007046ED"/>
    <w:rsid w:val="0070536F"/>
    <w:rsid w:val="0070677A"/>
    <w:rsid w:val="00707B1F"/>
    <w:rsid w:val="00707C9C"/>
    <w:rsid w:val="00707DA9"/>
    <w:rsid w:val="00711E1F"/>
    <w:rsid w:val="00713688"/>
    <w:rsid w:val="00716ACD"/>
    <w:rsid w:val="00717363"/>
    <w:rsid w:val="00720414"/>
    <w:rsid w:val="007219B8"/>
    <w:rsid w:val="00726B5D"/>
    <w:rsid w:val="00727FC1"/>
    <w:rsid w:val="00731949"/>
    <w:rsid w:val="00732254"/>
    <w:rsid w:val="00732BB2"/>
    <w:rsid w:val="00732EE4"/>
    <w:rsid w:val="00733E20"/>
    <w:rsid w:val="0073517D"/>
    <w:rsid w:val="00736B69"/>
    <w:rsid w:val="00741492"/>
    <w:rsid w:val="0074259D"/>
    <w:rsid w:val="0074676A"/>
    <w:rsid w:val="00746800"/>
    <w:rsid w:val="0074729E"/>
    <w:rsid w:val="00752647"/>
    <w:rsid w:val="00755926"/>
    <w:rsid w:val="00755F0D"/>
    <w:rsid w:val="0075651A"/>
    <w:rsid w:val="00757B49"/>
    <w:rsid w:val="00757F47"/>
    <w:rsid w:val="00761090"/>
    <w:rsid w:val="00763431"/>
    <w:rsid w:val="0076386A"/>
    <w:rsid w:val="0076402B"/>
    <w:rsid w:val="00764C4B"/>
    <w:rsid w:val="00765ECE"/>
    <w:rsid w:val="00766A46"/>
    <w:rsid w:val="00766A90"/>
    <w:rsid w:val="00766F6C"/>
    <w:rsid w:val="00767BBE"/>
    <w:rsid w:val="00771DF0"/>
    <w:rsid w:val="00772D03"/>
    <w:rsid w:val="00773621"/>
    <w:rsid w:val="007775B9"/>
    <w:rsid w:val="00783818"/>
    <w:rsid w:val="00786379"/>
    <w:rsid w:val="00786657"/>
    <w:rsid w:val="007871C5"/>
    <w:rsid w:val="00792E0A"/>
    <w:rsid w:val="0079499A"/>
    <w:rsid w:val="0079585D"/>
    <w:rsid w:val="007A0D64"/>
    <w:rsid w:val="007A2BCB"/>
    <w:rsid w:val="007A410B"/>
    <w:rsid w:val="007A4C3D"/>
    <w:rsid w:val="007A4C63"/>
    <w:rsid w:val="007A6025"/>
    <w:rsid w:val="007A76B3"/>
    <w:rsid w:val="007A7EDF"/>
    <w:rsid w:val="007B060D"/>
    <w:rsid w:val="007B5BF0"/>
    <w:rsid w:val="007B7C08"/>
    <w:rsid w:val="007C3ED2"/>
    <w:rsid w:val="007D5041"/>
    <w:rsid w:val="007E30F1"/>
    <w:rsid w:val="007E6C9A"/>
    <w:rsid w:val="007E716F"/>
    <w:rsid w:val="007F2B85"/>
    <w:rsid w:val="007F3379"/>
    <w:rsid w:val="007F43D8"/>
    <w:rsid w:val="007F5DC0"/>
    <w:rsid w:val="007F64E3"/>
    <w:rsid w:val="0080145F"/>
    <w:rsid w:val="0080228E"/>
    <w:rsid w:val="00804085"/>
    <w:rsid w:val="0080479E"/>
    <w:rsid w:val="00804A31"/>
    <w:rsid w:val="008070DA"/>
    <w:rsid w:val="008153AB"/>
    <w:rsid w:val="008159C7"/>
    <w:rsid w:val="008211AB"/>
    <w:rsid w:val="00823C97"/>
    <w:rsid w:val="00831FA4"/>
    <w:rsid w:val="0083454C"/>
    <w:rsid w:val="00834859"/>
    <w:rsid w:val="00846DC3"/>
    <w:rsid w:val="00847DD0"/>
    <w:rsid w:val="0085478F"/>
    <w:rsid w:val="008547A3"/>
    <w:rsid w:val="00861215"/>
    <w:rsid w:val="008626B0"/>
    <w:rsid w:val="00863303"/>
    <w:rsid w:val="00872384"/>
    <w:rsid w:val="00872650"/>
    <w:rsid w:val="00874212"/>
    <w:rsid w:val="00877108"/>
    <w:rsid w:val="008772F0"/>
    <w:rsid w:val="0088025F"/>
    <w:rsid w:val="008811C7"/>
    <w:rsid w:val="00884FB5"/>
    <w:rsid w:val="008863A9"/>
    <w:rsid w:val="00887252"/>
    <w:rsid w:val="008872EE"/>
    <w:rsid w:val="00893B23"/>
    <w:rsid w:val="00895E09"/>
    <w:rsid w:val="008970A3"/>
    <w:rsid w:val="008A2D15"/>
    <w:rsid w:val="008A4A7D"/>
    <w:rsid w:val="008A55EC"/>
    <w:rsid w:val="008B6709"/>
    <w:rsid w:val="008C02AE"/>
    <w:rsid w:val="008C2E28"/>
    <w:rsid w:val="008C3A03"/>
    <w:rsid w:val="008C5EBB"/>
    <w:rsid w:val="008C5F74"/>
    <w:rsid w:val="008C7537"/>
    <w:rsid w:val="008D04B4"/>
    <w:rsid w:val="008D0E98"/>
    <w:rsid w:val="008D40A8"/>
    <w:rsid w:val="008D6184"/>
    <w:rsid w:val="008D65E0"/>
    <w:rsid w:val="008D75ED"/>
    <w:rsid w:val="008D76FB"/>
    <w:rsid w:val="008E0838"/>
    <w:rsid w:val="008E089D"/>
    <w:rsid w:val="008E5277"/>
    <w:rsid w:val="008E67BB"/>
    <w:rsid w:val="008E6F80"/>
    <w:rsid w:val="008E75A4"/>
    <w:rsid w:val="008E79CF"/>
    <w:rsid w:val="008F0898"/>
    <w:rsid w:val="008F0F92"/>
    <w:rsid w:val="008F21B1"/>
    <w:rsid w:val="008F2A07"/>
    <w:rsid w:val="008F2B82"/>
    <w:rsid w:val="008F3423"/>
    <w:rsid w:val="008F46DF"/>
    <w:rsid w:val="008F6B2D"/>
    <w:rsid w:val="00902742"/>
    <w:rsid w:val="00904F83"/>
    <w:rsid w:val="009051B3"/>
    <w:rsid w:val="00905660"/>
    <w:rsid w:val="009104EA"/>
    <w:rsid w:val="00910E5F"/>
    <w:rsid w:val="009168A9"/>
    <w:rsid w:val="009208A4"/>
    <w:rsid w:val="009209BC"/>
    <w:rsid w:val="009259A9"/>
    <w:rsid w:val="00932309"/>
    <w:rsid w:val="00932B31"/>
    <w:rsid w:val="00934BC0"/>
    <w:rsid w:val="00936220"/>
    <w:rsid w:val="00940948"/>
    <w:rsid w:val="00941EC8"/>
    <w:rsid w:val="009478E2"/>
    <w:rsid w:val="00954707"/>
    <w:rsid w:val="009558F5"/>
    <w:rsid w:val="009567C0"/>
    <w:rsid w:val="00956C7D"/>
    <w:rsid w:val="009578DE"/>
    <w:rsid w:val="00957C1E"/>
    <w:rsid w:val="00961CAC"/>
    <w:rsid w:val="009650E7"/>
    <w:rsid w:val="009702F5"/>
    <w:rsid w:val="0097099A"/>
    <w:rsid w:val="0097169C"/>
    <w:rsid w:val="00972940"/>
    <w:rsid w:val="009737E1"/>
    <w:rsid w:val="009759B1"/>
    <w:rsid w:val="009760A3"/>
    <w:rsid w:val="00977F83"/>
    <w:rsid w:val="0098096A"/>
    <w:rsid w:val="00981762"/>
    <w:rsid w:val="009822F7"/>
    <w:rsid w:val="009860F6"/>
    <w:rsid w:val="009908FD"/>
    <w:rsid w:val="009913B6"/>
    <w:rsid w:val="009936DE"/>
    <w:rsid w:val="00994067"/>
    <w:rsid w:val="00997EA7"/>
    <w:rsid w:val="009A0E70"/>
    <w:rsid w:val="009A19A7"/>
    <w:rsid w:val="009A2016"/>
    <w:rsid w:val="009A20AC"/>
    <w:rsid w:val="009A6360"/>
    <w:rsid w:val="009A7D05"/>
    <w:rsid w:val="009B3836"/>
    <w:rsid w:val="009B4C7B"/>
    <w:rsid w:val="009B4FB5"/>
    <w:rsid w:val="009C1A1C"/>
    <w:rsid w:val="009C1DE0"/>
    <w:rsid w:val="009C3689"/>
    <w:rsid w:val="009C4274"/>
    <w:rsid w:val="009C6CAB"/>
    <w:rsid w:val="009C730F"/>
    <w:rsid w:val="009D01CA"/>
    <w:rsid w:val="009D23F9"/>
    <w:rsid w:val="009D6773"/>
    <w:rsid w:val="009D7995"/>
    <w:rsid w:val="009E0CB7"/>
    <w:rsid w:val="009E29EE"/>
    <w:rsid w:val="009E33BA"/>
    <w:rsid w:val="009E5187"/>
    <w:rsid w:val="009F1414"/>
    <w:rsid w:val="00A011E0"/>
    <w:rsid w:val="00A02102"/>
    <w:rsid w:val="00A02CCC"/>
    <w:rsid w:val="00A10CFA"/>
    <w:rsid w:val="00A12745"/>
    <w:rsid w:val="00A13515"/>
    <w:rsid w:val="00A153FD"/>
    <w:rsid w:val="00A17BCA"/>
    <w:rsid w:val="00A21137"/>
    <w:rsid w:val="00A219BD"/>
    <w:rsid w:val="00A23353"/>
    <w:rsid w:val="00A266BB"/>
    <w:rsid w:val="00A27075"/>
    <w:rsid w:val="00A3121B"/>
    <w:rsid w:val="00A32270"/>
    <w:rsid w:val="00A32494"/>
    <w:rsid w:val="00A32CA6"/>
    <w:rsid w:val="00A33AD1"/>
    <w:rsid w:val="00A347BE"/>
    <w:rsid w:val="00A3719B"/>
    <w:rsid w:val="00A44BA5"/>
    <w:rsid w:val="00A46AC9"/>
    <w:rsid w:val="00A47ECD"/>
    <w:rsid w:val="00A5124C"/>
    <w:rsid w:val="00A52463"/>
    <w:rsid w:val="00A554FE"/>
    <w:rsid w:val="00A570C0"/>
    <w:rsid w:val="00A6291F"/>
    <w:rsid w:val="00A62CA3"/>
    <w:rsid w:val="00A661C1"/>
    <w:rsid w:val="00A67C4D"/>
    <w:rsid w:val="00A67D3F"/>
    <w:rsid w:val="00A7211C"/>
    <w:rsid w:val="00A72545"/>
    <w:rsid w:val="00A73656"/>
    <w:rsid w:val="00A748F0"/>
    <w:rsid w:val="00A76BF8"/>
    <w:rsid w:val="00A801D1"/>
    <w:rsid w:val="00A82052"/>
    <w:rsid w:val="00A8512E"/>
    <w:rsid w:val="00A92EB1"/>
    <w:rsid w:val="00A93BA5"/>
    <w:rsid w:val="00A94BF7"/>
    <w:rsid w:val="00A956CA"/>
    <w:rsid w:val="00A96D57"/>
    <w:rsid w:val="00A97578"/>
    <w:rsid w:val="00AA1A70"/>
    <w:rsid w:val="00AB1DD7"/>
    <w:rsid w:val="00AB29E0"/>
    <w:rsid w:val="00AB2E19"/>
    <w:rsid w:val="00AB4018"/>
    <w:rsid w:val="00AB534D"/>
    <w:rsid w:val="00AC10CC"/>
    <w:rsid w:val="00AC1917"/>
    <w:rsid w:val="00AC2204"/>
    <w:rsid w:val="00AC27FD"/>
    <w:rsid w:val="00AC300B"/>
    <w:rsid w:val="00AC4869"/>
    <w:rsid w:val="00AC5764"/>
    <w:rsid w:val="00AC6876"/>
    <w:rsid w:val="00AC6FBB"/>
    <w:rsid w:val="00AD0BDB"/>
    <w:rsid w:val="00AD22D6"/>
    <w:rsid w:val="00AD49D7"/>
    <w:rsid w:val="00AD501F"/>
    <w:rsid w:val="00AD5243"/>
    <w:rsid w:val="00AD7CF6"/>
    <w:rsid w:val="00AE2219"/>
    <w:rsid w:val="00AE4877"/>
    <w:rsid w:val="00AE5C41"/>
    <w:rsid w:val="00AF04F5"/>
    <w:rsid w:val="00AF2110"/>
    <w:rsid w:val="00AF2DFB"/>
    <w:rsid w:val="00AF3392"/>
    <w:rsid w:val="00AF35D8"/>
    <w:rsid w:val="00AF3888"/>
    <w:rsid w:val="00AF5265"/>
    <w:rsid w:val="00AF6A81"/>
    <w:rsid w:val="00B0206C"/>
    <w:rsid w:val="00B02AE4"/>
    <w:rsid w:val="00B03AB6"/>
    <w:rsid w:val="00B12575"/>
    <w:rsid w:val="00B12EAA"/>
    <w:rsid w:val="00B13420"/>
    <w:rsid w:val="00B15162"/>
    <w:rsid w:val="00B15D90"/>
    <w:rsid w:val="00B20BDC"/>
    <w:rsid w:val="00B211B9"/>
    <w:rsid w:val="00B22C84"/>
    <w:rsid w:val="00B24790"/>
    <w:rsid w:val="00B30483"/>
    <w:rsid w:val="00B30CA8"/>
    <w:rsid w:val="00B32CFA"/>
    <w:rsid w:val="00B34200"/>
    <w:rsid w:val="00B34854"/>
    <w:rsid w:val="00B35225"/>
    <w:rsid w:val="00B362BC"/>
    <w:rsid w:val="00B42E4A"/>
    <w:rsid w:val="00B42E98"/>
    <w:rsid w:val="00B44EA0"/>
    <w:rsid w:val="00B46BD7"/>
    <w:rsid w:val="00B478AA"/>
    <w:rsid w:val="00B47F74"/>
    <w:rsid w:val="00B55E84"/>
    <w:rsid w:val="00B6041A"/>
    <w:rsid w:val="00B611E2"/>
    <w:rsid w:val="00B64BE4"/>
    <w:rsid w:val="00B67C81"/>
    <w:rsid w:val="00B67CB2"/>
    <w:rsid w:val="00B712EB"/>
    <w:rsid w:val="00B7205F"/>
    <w:rsid w:val="00B74782"/>
    <w:rsid w:val="00B87CD7"/>
    <w:rsid w:val="00B92D5D"/>
    <w:rsid w:val="00B97410"/>
    <w:rsid w:val="00BA27B0"/>
    <w:rsid w:val="00BA3304"/>
    <w:rsid w:val="00BA6E1F"/>
    <w:rsid w:val="00BA71C7"/>
    <w:rsid w:val="00BB3B2F"/>
    <w:rsid w:val="00BB4C87"/>
    <w:rsid w:val="00BB524A"/>
    <w:rsid w:val="00BB5DB6"/>
    <w:rsid w:val="00BB5F60"/>
    <w:rsid w:val="00BB6B13"/>
    <w:rsid w:val="00BB775C"/>
    <w:rsid w:val="00BC140C"/>
    <w:rsid w:val="00BC17D9"/>
    <w:rsid w:val="00BC3313"/>
    <w:rsid w:val="00BC391F"/>
    <w:rsid w:val="00BC53AF"/>
    <w:rsid w:val="00BC5FBC"/>
    <w:rsid w:val="00BC6802"/>
    <w:rsid w:val="00BC7121"/>
    <w:rsid w:val="00BC7168"/>
    <w:rsid w:val="00BC7ECA"/>
    <w:rsid w:val="00BD2282"/>
    <w:rsid w:val="00BD6C8B"/>
    <w:rsid w:val="00BE253D"/>
    <w:rsid w:val="00BE33AA"/>
    <w:rsid w:val="00BE650B"/>
    <w:rsid w:val="00BF15A1"/>
    <w:rsid w:val="00BF1BE8"/>
    <w:rsid w:val="00BF398E"/>
    <w:rsid w:val="00BF7D2E"/>
    <w:rsid w:val="00C001C2"/>
    <w:rsid w:val="00C02595"/>
    <w:rsid w:val="00C05191"/>
    <w:rsid w:val="00C06279"/>
    <w:rsid w:val="00C112EC"/>
    <w:rsid w:val="00C1279B"/>
    <w:rsid w:val="00C137DB"/>
    <w:rsid w:val="00C14160"/>
    <w:rsid w:val="00C144B6"/>
    <w:rsid w:val="00C153DF"/>
    <w:rsid w:val="00C173FA"/>
    <w:rsid w:val="00C20D4C"/>
    <w:rsid w:val="00C2271C"/>
    <w:rsid w:val="00C26F5C"/>
    <w:rsid w:val="00C33B97"/>
    <w:rsid w:val="00C34264"/>
    <w:rsid w:val="00C343EE"/>
    <w:rsid w:val="00C35C78"/>
    <w:rsid w:val="00C40835"/>
    <w:rsid w:val="00C42957"/>
    <w:rsid w:val="00C511C5"/>
    <w:rsid w:val="00C54E81"/>
    <w:rsid w:val="00C6270C"/>
    <w:rsid w:val="00C62E67"/>
    <w:rsid w:val="00C64294"/>
    <w:rsid w:val="00C64BBA"/>
    <w:rsid w:val="00C66358"/>
    <w:rsid w:val="00C666CF"/>
    <w:rsid w:val="00C71F88"/>
    <w:rsid w:val="00C726DE"/>
    <w:rsid w:val="00C75BFA"/>
    <w:rsid w:val="00C800F8"/>
    <w:rsid w:val="00C84893"/>
    <w:rsid w:val="00C862CF"/>
    <w:rsid w:val="00C8740B"/>
    <w:rsid w:val="00C92215"/>
    <w:rsid w:val="00C95653"/>
    <w:rsid w:val="00CA0DF2"/>
    <w:rsid w:val="00CA1B4D"/>
    <w:rsid w:val="00CA2A9F"/>
    <w:rsid w:val="00CB019D"/>
    <w:rsid w:val="00CC1BF6"/>
    <w:rsid w:val="00CE3015"/>
    <w:rsid w:val="00CE3946"/>
    <w:rsid w:val="00CE41BD"/>
    <w:rsid w:val="00CE56D9"/>
    <w:rsid w:val="00CE5D6C"/>
    <w:rsid w:val="00CE796E"/>
    <w:rsid w:val="00CF29AA"/>
    <w:rsid w:val="00CF45AC"/>
    <w:rsid w:val="00CF552D"/>
    <w:rsid w:val="00CF5909"/>
    <w:rsid w:val="00D015CE"/>
    <w:rsid w:val="00D023D7"/>
    <w:rsid w:val="00D02A17"/>
    <w:rsid w:val="00D03A5D"/>
    <w:rsid w:val="00D05F12"/>
    <w:rsid w:val="00D102DC"/>
    <w:rsid w:val="00D12016"/>
    <w:rsid w:val="00D12686"/>
    <w:rsid w:val="00D14472"/>
    <w:rsid w:val="00D15354"/>
    <w:rsid w:val="00D16FCB"/>
    <w:rsid w:val="00D174C0"/>
    <w:rsid w:val="00D22ABD"/>
    <w:rsid w:val="00D23017"/>
    <w:rsid w:val="00D24280"/>
    <w:rsid w:val="00D24331"/>
    <w:rsid w:val="00D2458A"/>
    <w:rsid w:val="00D24F91"/>
    <w:rsid w:val="00D257D2"/>
    <w:rsid w:val="00D3004C"/>
    <w:rsid w:val="00D31892"/>
    <w:rsid w:val="00D31AA8"/>
    <w:rsid w:val="00D341A7"/>
    <w:rsid w:val="00D34FB6"/>
    <w:rsid w:val="00D35431"/>
    <w:rsid w:val="00D43CDB"/>
    <w:rsid w:val="00D456BC"/>
    <w:rsid w:val="00D467FB"/>
    <w:rsid w:val="00D55FEF"/>
    <w:rsid w:val="00D57A3B"/>
    <w:rsid w:val="00D6096E"/>
    <w:rsid w:val="00D62350"/>
    <w:rsid w:val="00D6360F"/>
    <w:rsid w:val="00D648A2"/>
    <w:rsid w:val="00D7075E"/>
    <w:rsid w:val="00D73C5B"/>
    <w:rsid w:val="00D73E69"/>
    <w:rsid w:val="00D73F33"/>
    <w:rsid w:val="00D75DEC"/>
    <w:rsid w:val="00D768EE"/>
    <w:rsid w:val="00D80A34"/>
    <w:rsid w:val="00D81905"/>
    <w:rsid w:val="00D8296D"/>
    <w:rsid w:val="00D82E49"/>
    <w:rsid w:val="00D83D3B"/>
    <w:rsid w:val="00D84EAA"/>
    <w:rsid w:val="00D91E42"/>
    <w:rsid w:val="00D91F2E"/>
    <w:rsid w:val="00D92708"/>
    <w:rsid w:val="00D9325E"/>
    <w:rsid w:val="00D954A6"/>
    <w:rsid w:val="00D974B6"/>
    <w:rsid w:val="00DA0304"/>
    <w:rsid w:val="00DA50E6"/>
    <w:rsid w:val="00DB0FFD"/>
    <w:rsid w:val="00DB1335"/>
    <w:rsid w:val="00DB1D07"/>
    <w:rsid w:val="00DB2A16"/>
    <w:rsid w:val="00DB2C49"/>
    <w:rsid w:val="00DB3F28"/>
    <w:rsid w:val="00DB70BC"/>
    <w:rsid w:val="00DC019E"/>
    <w:rsid w:val="00DC0CCB"/>
    <w:rsid w:val="00DC30AA"/>
    <w:rsid w:val="00DC59FF"/>
    <w:rsid w:val="00DC63BA"/>
    <w:rsid w:val="00DC7662"/>
    <w:rsid w:val="00DC7773"/>
    <w:rsid w:val="00DD3613"/>
    <w:rsid w:val="00DD3754"/>
    <w:rsid w:val="00DD648C"/>
    <w:rsid w:val="00DE0C2A"/>
    <w:rsid w:val="00DE2121"/>
    <w:rsid w:val="00DE25DD"/>
    <w:rsid w:val="00DE3312"/>
    <w:rsid w:val="00DE351E"/>
    <w:rsid w:val="00DE73C8"/>
    <w:rsid w:val="00DF0186"/>
    <w:rsid w:val="00DF03FD"/>
    <w:rsid w:val="00DF08E9"/>
    <w:rsid w:val="00DF186B"/>
    <w:rsid w:val="00DF1CDF"/>
    <w:rsid w:val="00DF522E"/>
    <w:rsid w:val="00DF5852"/>
    <w:rsid w:val="00DF6EBA"/>
    <w:rsid w:val="00E00950"/>
    <w:rsid w:val="00E01DC0"/>
    <w:rsid w:val="00E02EE5"/>
    <w:rsid w:val="00E03B0C"/>
    <w:rsid w:val="00E053A0"/>
    <w:rsid w:val="00E129CC"/>
    <w:rsid w:val="00E13C77"/>
    <w:rsid w:val="00E152E3"/>
    <w:rsid w:val="00E15C34"/>
    <w:rsid w:val="00E17F56"/>
    <w:rsid w:val="00E22E3C"/>
    <w:rsid w:val="00E23B1E"/>
    <w:rsid w:val="00E24C1C"/>
    <w:rsid w:val="00E24F88"/>
    <w:rsid w:val="00E31E9B"/>
    <w:rsid w:val="00E32A21"/>
    <w:rsid w:val="00E34C6D"/>
    <w:rsid w:val="00E35273"/>
    <w:rsid w:val="00E359E5"/>
    <w:rsid w:val="00E5295B"/>
    <w:rsid w:val="00E552D4"/>
    <w:rsid w:val="00E5550F"/>
    <w:rsid w:val="00E55E94"/>
    <w:rsid w:val="00E6175F"/>
    <w:rsid w:val="00E6207F"/>
    <w:rsid w:val="00E624F0"/>
    <w:rsid w:val="00E67A69"/>
    <w:rsid w:val="00E67D9E"/>
    <w:rsid w:val="00E70680"/>
    <w:rsid w:val="00E7697B"/>
    <w:rsid w:val="00E82306"/>
    <w:rsid w:val="00E82723"/>
    <w:rsid w:val="00E838BB"/>
    <w:rsid w:val="00E841B1"/>
    <w:rsid w:val="00E84814"/>
    <w:rsid w:val="00E92312"/>
    <w:rsid w:val="00E92621"/>
    <w:rsid w:val="00E940B1"/>
    <w:rsid w:val="00E944B7"/>
    <w:rsid w:val="00E97A47"/>
    <w:rsid w:val="00EA1C86"/>
    <w:rsid w:val="00EA292C"/>
    <w:rsid w:val="00EA5C69"/>
    <w:rsid w:val="00EA6C09"/>
    <w:rsid w:val="00EA713C"/>
    <w:rsid w:val="00EB00B5"/>
    <w:rsid w:val="00EB0247"/>
    <w:rsid w:val="00EB0CBF"/>
    <w:rsid w:val="00EB410B"/>
    <w:rsid w:val="00EB52DF"/>
    <w:rsid w:val="00EB6728"/>
    <w:rsid w:val="00EB6E52"/>
    <w:rsid w:val="00EC034C"/>
    <w:rsid w:val="00EC0557"/>
    <w:rsid w:val="00EC17C2"/>
    <w:rsid w:val="00EC2387"/>
    <w:rsid w:val="00EC7B96"/>
    <w:rsid w:val="00ED07AF"/>
    <w:rsid w:val="00ED2046"/>
    <w:rsid w:val="00ED2396"/>
    <w:rsid w:val="00ED29EE"/>
    <w:rsid w:val="00ED5326"/>
    <w:rsid w:val="00ED6836"/>
    <w:rsid w:val="00EE3089"/>
    <w:rsid w:val="00EE3671"/>
    <w:rsid w:val="00EE3B22"/>
    <w:rsid w:val="00EE5444"/>
    <w:rsid w:val="00EE60AF"/>
    <w:rsid w:val="00F01BA9"/>
    <w:rsid w:val="00F02540"/>
    <w:rsid w:val="00F045EB"/>
    <w:rsid w:val="00F05CCD"/>
    <w:rsid w:val="00F075BB"/>
    <w:rsid w:val="00F1057F"/>
    <w:rsid w:val="00F11B82"/>
    <w:rsid w:val="00F158B0"/>
    <w:rsid w:val="00F161AF"/>
    <w:rsid w:val="00F2007D"/>
    <w:rsid w:val="00F200DD"/>
    <w:rsid w:val="00F23C54"/>
    <w:rsid w:val="00F23D72"/>
    <w:rsid w:val="00F244BC"/>
    <w:rsid w:val="00F24DD5"/>
    <w:rsid w:val="00F25226"/>
    <w:rsid w:val="00F25FC7"/>
    <w:rsid w:val="00F300BE"/>
    <w:rsid w:val="00F3090E"/>
    <w:rsid w:val="00F33381"/>
    <w:rsid w:val="00F403FA"/>
    <w:rsid w:val="00F404BB"/>
    <w:rsid w:val="00F4117D"/>
    <w:rsid w:val="00F424E3"/>
    <w:rsid w:val="00F44026"/>
    <w:rsid w:val="00F47005"/>
    <w:rsid w:val="00F5134C"/>
    <w:rsid w:val="00F53280"/>
    <w:rsid w:val="00F53CEC"/>
    <w:rsid w:val="00F53E4E"/>
    <w:rsid w:val="00F5444D"/>
    <w:rsid w:val="00F55CD0"/>
    <w:rsid w:val="00F561FB"/>
    <w:rsid w:val="00F56D19"/>
    <w:rsid w:val="00F63A7E"/>
    <w:rsid w:val="00F63D28"/>
    <w:rsid w:val="00F658EB"/>
    <w:rsid w:val="00F70230"/>
    <w:rsid w:val="00F7041F"/>
    <w:rsid w:val="00F71376"/>
    <w:rsid w:val="00F748EB"/>
    <w:rsid w:val="00F7497A"/>
    <w:rsid w:val="00F758B9"/>
    <w:rsid w:val="00F82BDC"/>
    <w:rsid w:val="00F82E0C"/>
    <w:rsid w:val="00F86C2C"/>
    <w:rsid w:val="00F97CDC"/>
    <w:rsid w:val="00FA5126"/>
    <w:rsid w:val="00FB4094"/>
    <w:rsid w:val="00FB4FBB"/>
    <w:rsid w:val="00FB5B8F"/>
    <w:rsid w:val="00FB7DC6"/>
    <w:rsid w:val="00FC0A12"/>
    <w:rsid w:val="00FC0A7A"/>
    <w:rsid w:val="00FC0D95"/>
    <w:rsid w:val="00FC1535"/>
    <w:rsid w:val="00FC2C75"/>
    <w:rsid w:val="00FC3775"/>
    <w:rsid w:val="00FC3D41"/>
    <w:rsid w:val="00FC4805"/>
    <w:rsid w:val="00FC50BC"/>
    <w:rsid w:val="00FC53A1"/>
    <w:rsid w:val="00FC5CDF"/>
    <w:rsid w:val="00FC79F6"/>
    <w:rsid w:val="00FD063E"/>
    <w:rsid w:val="00FE065D"/>
    <w:rsid w:val="00FE3AF1"/>
    <w:rsid w:val="00FE5C4E"/>
    <w:rsid w:val="00FF0CD3"/>
    <w:rsid w:val="00FF342F"/>
    <w:rsid w:val="00FF3601"/>
    <w:rsid w:val="00FF5219"/>
    <w:rsid w:val="00FF79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2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lang w:val="en-US" w:eastAsia="en-US"/>
    </w:rPr>
  </w:style>
  <w:style w:type="paragraph" w:styleId="Heading1">
    <w:name w:val="heading 1"/>
    <w:basedOn w:val="Normal"/>
    <w:next w:val="Normal"/>
    <w:qFormat/>
    <w:pPr>
      <w:keepNext/>
      <w:jc w:val="center"/>
      <w:outlineLvl w:val="0"/>
    </w:pPr>
    <w:rPr>
      <w:b/>
      <w:sz w:val="28"/>
      <w:szCs w:val="34"/>
    </w:rPr>
  </w:style>
  <w:style w:type="paragraph" w:styleId="Heading2">
    <w:name w:val="heading 2"/>
    <w:basedOn w:val="Normal"/>
    <w:next w:val="Normal"/>
    <w:qFormat/>
    <w:pPr>
      <w:keepNext/>
      <w:tabs>
        <w:tab w:val="left" w:pos="360"/>
        <w:tab w:val="left" w:pos="600"/>
        <w:tab w:val="left" w:pos="654"/>
      </w:tabs>
      <w:spacing w:before="14" w:after="14" w:line="300" w:lineRule="exact"/>
      <w:jc w:val="center"/>
      <w:outlineLvl w:val="1"/>
    </w:pPr>
    <w:rPr>
      <w:b/>
      <w:sz w:val="18"/>
      <w:szCs w:val="20"/>
    </w:rPr>
  </w:style>
  <w:style w:type="paragraph" w:styleId="Heading3">
    <w:name w:val="heading 3"/>
    <w:basedOn w:val="Normal"/>
    <w:next w:val="Normal"/>
    <w:qFormat/>
    <w:pPr>
      <w:keepNext/>
      <w:spacing w:beforeLines="40" w:before="96" w:afterLines="40" w:after="96" w:line="260" w:lineRule="exact"/>
      <w:jc w:val="both"/>
      <w:outlineLvl w:val="2"/>
    </w:pPr>
    <w:rPr>
      <w:b/>
      <w:sz w:val="24"/>
      <w:szCs w:val="24"/>
    </w:rPr>
  </w:style>
  <w:style w:type="paragraph" w:styleId="Heading4">
    <w:name w:val="heading 4"/>
    <w:basedOn w:val="Normal"/>
    <w:next w:val="Normal"/>
    <w:qFormat/>
    <w:pPr>
      <w:keepNext/>
      <w:tabs>
        <w:tab w:val="left" w:pos="5460"/>
        <w:tab w:val="left" w:leader="dot" w:pos="9639"/>
      </w:tabs>
      <w:spacing w:line="260" w:lineRule="exact"/>
      <w:ind w:right="17"/>
      <w:jc w:val="both"/>
      <w:outlineLvl w:val="3"/>
    </w:pPr>
    <w:rPr>
      <w:b/>
      <w:color w:val="FF6600"/>
      <w:sz w:val="20"/>
    </w:rPr>
  </w:style>
  <w:style w:type="paragraph" w:styleId="Heading5">
    <w:name w:val="heading 5"/>
    <w:basedOn w:val="Normal"/>
    <w:next w:val="Normal"/>
    <w:qFormat/>
    <w:pPr>
      <w:keepNext/>
      <w:spacing w:before="120" w:after="120" w:line="260" w:lineRule="exact"/>
      <w:jc w:val="both"/>
      <w:outlineLvl w:val="4"/>
    </w:pPr>
    <w:rPr>
      <w:b/>
      <w:spacing w:val="-2"/>
      <w:sz w:val="20"/>
      <w:szCs w:val="24"/>
    </w:rPr>
  </w:style>
  <w:style w:type="paragraph" w:styleId="Heading6">
    <w:name w:val="heading 6"/>
    <w:basedOn w:val="Normal"/>
    <w:next w:val="Normal"/>
    <w:qFormat/>
    <w:pPr>
      <w:keepNext/>
      <w:spacing w:line="300" w:lineRule="auto"/>
      <w:ind w:left="855"/>
      <w:jc w:val="both"/>
      <w:outlineLvl w:val="5"/>
    </w:pPr>
    <w:rPr>
      <w:rFonts w:ascii=".VnArialH" w:hAnsi=".VnArialH"/>
      <w:b/>
      <w:bCs/>
      <w:szCs w:val="22"/>
    </w:rPr>
  </w:style>
  <w:style w:type="paragraph" w:styleId="Heading7">
    <w:name w:val="heading 7"/>
    <w:basedOn w:val="Normal"/>
    <w:next w:val="Normal"/>
    <w:qFormat/>
    <w:pPr>
      <w:keepNext/>
      <w:spacing w:line="260" w:lineRule="exact"/>
      <w:ind w:left="390"/>
      <w:jc w:val="both"/>
      <w:outlineLvl w:val="6"/>
    </w:pPr>
    <w:rPr>
      <w:bCs/>
      <w:i/>
      <w:iCs/>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pacing w:line="300" w:lineRule="auto"/>
      <w:ind w:left="741"/>
      <w:jc w:val="both"/>
    </w:pPr>
    <w:rPr>
      <w:rFonts w:ascii=".VnArial" w:hAnsi=".VnArial"/>
      <w:sz w:val="22"/>
      <w:szCs w:val="22"/>
    </w:rPr>
  </w:style>
  <w:style w:type="paragraph" w:styleId="BodyText">
    <w:name w:val="Body Text"/>
    <w:basedOn w:val="Normal"/>
    <w:pPr>
      <w:jc w:val="both"/>
    </w:pPr>
    <w:rPr>
      <w:rFonts w:ascii=".VnArial" w:hAnsi=".VnArial"/>
      <w:sz w:val="22"/>
      <w:szCs w:val="22"/>
    </w:rPr>
  </w:style>
  <w:style w:type="paragraph" w:styleId="BodyText2">
    <w:name w:val="Body Text 2"/>
    <w:basedOn w:val="Normal"/>
    <w:pPr>
      <w:spacing w:beforeLines="20" w:before="48" w:afterLines="20" w:after="48" w:line="300" w:lineRule="exact"/>
      <w:jc w:val="both"/>
    </w:pPr>
    <w:rPr>
      <w:spacing w:val="-2"/>
      <w:sz w:val="24"/>
      <w:szCs w:val="24"/>
    </w:rPr>
  </w:style>
  <w:style w:type="paragraph" w:styleId="BodyTextIndent">
    <w:name w:val="Body Text Indent"/>
    <w:basedOn w:val="Normal"/>
    <w:link w:val="BodyTextIndentChar"/>
    <w:pPr>
      <w:ind w:left="360"/>
      <w:jc w:val="both"/>
    </w:pPr>
    <w:rPr>
      <w:rFonts w:ascii=".VnArial" w:hAnsi=".VnArial"/>
      <w:sz w:val="22"/>
      <w:szCs w:val="22"/>
      <w:lang w:val="x-none" w:eastAsia="x-none"/>
    </w:rPr>
  </w:style>
  <w:style w:type="paragraph" w:styleId="BodyText3">
    <w:name w:val="Body Text 3"/>
    <w:basedOn w:val="Normal"/>
    <w:pPr>
      <w:jc w:val="both"/>
    </w:pPr>
    <w:rPr>
      <w:color w:val="FF6600"/>
      <w:sz w:val="24"/>
    </w:rPr>
  </w:style>
  <w:style w:type="paragraph" w:styleId="BlockText">
    <w:name w:val="Block Text"/>
    <w:basedOn w:val="Normal"/>
    <w:pPr>
      <w:tabs>
        <w:tab w:val="left" w:pos="5460"/>
        <w:tab w:val="left" w:leader="dot" w:pos="9639"/>
      </w:tabs>
      <w:spacing w:line="260" w:lineRule="exact"/>
      <w:ind w:left="390" w:right="18"/>
      <w:jc w:val="both"/>
    </w:pPr>
    <w:rPr>
      <w:spacing w:val="-2"/>
      <w:sz w:val="24"/>
    </w:rPr>
  </w:style>
  <w:style w:type="table" w:styleId="TableGrid">
    <w:name w:val="Table Grid"/>
    <w:basedOn w:val="TableNormal"/>
    <w:rsid w:val="005A1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67C81"/>
    <w:pPr>
      <w:tabs>
        <w:tab w:val="center" w:pos="4320"/>
        <w:tab w:val="right" w:pos="8640"/>
      </w:tabs>
    </w:pPr>
  </w:style>
  <w:style w:type="paragraph" w:styleId="Footer">
    <w:name w:val="footer"/>
    <w:basedOn w:val="Normal"/>
    <w:rsid w:val="00B67C81"/>
    <w:pPr>
      <w:tabs>
        <w:tab w:val="center" w:pos="4320"/>
        <w:tab w:val="right" w:pos="8640"/>
      </w:tabs>
    </w:pPr>
  </w:style>
  <w:style w:type="character" w:customStyle="1" w:styleId="BodyTextIndentChar">
    <w:name w:val="Body Text Indent Char"/>
    <w:link w:val="BodyTextIndent"/>
    <w:rsid w:val="006846E7"/>
    <w:rPr>
      <w:rFonts w:ascii=".VnArial" w:hAnsi=".VnArial"/>
      <w:sz w:val="22"/>
      <w:szCs w:val="22"/>
    </w:rPr>
  </w:style>
  <w:style w:type="character" w:styleId="PageNumber">
    <w:name w:val="page number"/>
    <w:basedOn w:val="DefaultParagraphFont"/>
    <w:rsid w:val="00435515"/>
  </w:style>
  <w:style w:type="paragraph" w:customStyle="1" w:styleId="dieu">
    <w:name w:val="dieu"/>
    <w:basedOn w:val="Normal"/>
    <w:link w:val="dieuChar"/>
    <w:rsid w:val="00C92215"/>
    <w:pPr>
      <w:spacing w:after="120"/>
      <w:ind w:firstLine="720"/>
    </w:pPr>
    <w:rPr>
      <w:b/>
      <w:color w:val="0000FF"/>
      <w:szCs w:val="20"/>
    </w:rPr>
  </w:style>
  <w:style w:type="character" w:customStyle="1" w:styleId="dieuChar">
    <w:name w:val="dieu Char"/>
    <w:link w:val="dieu"/>
    <w:rsid w:val="00C92215"/>
    <w:rPr>
      <w:b/>
      <w:color w:val="0000FF"/>
      <w:sz w:val="26"/>
      <w:lang w:val="en-US" w:eastAsia="en-US" w:bidi="ar-SA"/>
    </w:rPr>
  </w:style>
  <w:style w:type="paragraph" w:styleId="BalloonText">
    <w:name w:val="Balloon Text"/>
    <w:basedOn w:val="Normal"/>
    <w:link w:val="BalloonTextChar"/>
    <w:rsid w:val="005461C0"/>
    <w:rPr>
      <w:rFonts w:ascii="Tahoma" w:hAnsi="Tahoma"/>
      <w:sz w:val="16"/>
      <w:szCs w:val="16"/>
      <w:lang w:val="x-none" w:eastAsia="x-none"/>
    </w:rPr>
  </w:style>
  <w:style w:type="character" w:customStyle="1" w:styleId="BalloonTextChar">
    <w:name w:val="Balloon Text Char"/>
    <w:link w:val="BalloonText"/>
    <w:rsid w:val="005461C0"/>
    <w:rPr>
      <w:rFonts w:ascii="Tahoma" w:hAnsi="Tahoma" w:cs="Tahoma"/>
      <w:sz w:val="16"/>
      <w:szCs w:val="16"/>
    </w:rPr>
  </w:style>
  <w:style w:type="character" w:styleId="CommentReference">
    <w:name w:val="annotation reference"/>
    <w:uiPriority w:val="99"/>
    <w:rsid w:val="00E00950"/>
    <w:rPr>
      <w:sz w:val="16"/>
      <w:szCs w:val="16"/>
    </w:rPr>
  </w:style>
  <w:style w:type="paragraph" w:styleId="CommentText">
    <w:name w:val="annotation text"/>
    <w:basedOn w:val="Normal"/>
    <w:link w:val="CommentTextChar"/>
    <w:uiPriority w:val="99"/>
    <w:rsid w:val="00E00950"/>
    <w:rPr>
      <w:sz w:val="20"/>
      <w:szCs w:val="20"/>
    </w:rPr>
  </w:style>
  <w:style w:type="character" w:customStyle="1" w:styleId="CommentTextChar">
    <w:name w:val="Comment Text Char"/>
    <w:basedOn w:val="DefaultParagraphFont"/>
    <w:link w:val="CommentText"/>
    <w:uiPriority w:val="99"/>
    <w:rsid w:val="00E00950"/>
  </w:style>
  <w:style w:type="paragraph" w:styleId="CommentSubject">
    <w:name w:val="annotation subject"/>
    <w:basedOn w:val="CommentText"/>
    <w:next w:val="CommentText"/>
    <w:link w:val="CommentSubjectChar"/>
    <w:rsid w:val="00E00950"/>
    <w:rPr>
      <w:b/>
      <w:bCs/>
      <w:lang w:val="x-none" w:eastAsia="x-none"/>
    </w:rPr>
  </w:style>
  <w:style w:type="character" w:customStyle="1" w:styleId="CommentSubjectChar">
    <w:name w:val="Comment Subject Char"/>
    <w:link w:val="CommentSubject"/>
    <w:rsid w:val="00E00950"/>
    <w:rPr>
      <w:b/>
      <w:bCs/>
    </w:rPr>
  </w:style>
  <w:style w:type="paragraph" w:styleId="DocumentMap">
    <w:name w:val="Document Map"/>
    <w:basedOn w:val="Normal"/>
    <w:link w:val="DocumentMapChar"/>
    <w:rsid w:val="00690DB5"/>
    <w:rPr>
      <w:rFonts w:ascii="Tahoma" w:hAnsi="Tahoma"/>
      <w:sz w:val="16"/>
      <w:szCs w:val="16"/>
      <w:lang w:val="x-none" w:eastAsia="x-none"/>
    </w:rPr>
  </w:style>
  <w:style w:type="character" w:customStyle="1" w:styleId="DocumentMapChar">
    <w:name w:val="Document Map Char"/>
    <w:link w:val="DocumentMap"/>
    <w:rsid w:val="00690DB5"/>
    <w:rPr>
      <w:rFonts w:ascii="Tahoma" w:hAnsi="Tahoma" w:cs="Tahoma"/>
      <w:sz w:val="16"/>
      <w:szCs w:val="16"/>
    </w:rPr>
  </w:style>
  <w:style w:type="paragraph" w:customStyle="1" w:styleId="PartyAnd">
    <w:name w:val="PartyAnd"/>
    <w:basedOn w:val="Normal"/>
    <w:uiPriority w:val="8"/>
    <w:semiHidden/>
    <w:qFormat/>
    <w:rsid w:val="00F561FB"/>
    <w:pPr>
      <w:spacing w:before="360" w:after="360"/>
      <w:ind w:left="720" w:hanging="720"/>
      <w:jc w:val="center"/>
    </w:pPr>
    <w:rPr>
      <w:rFonts w:eastAsia="MS Mincho"/>
      <w:sz w:val="22"/>
      <w:szCs w:val="22"/>
      <w:lang w:val="en-GB"/>
    </w:rPr>
  </w:style>
  <w:style w:type="paragraph" w:customStyle="1" w:styleId="NormalText">
    <w:name w:val="NormalText"/>
    <w:basedOn w:val="Normal"/>
    <w:rsid w:val="00CF552D"/>
    <w:pPr>
      <w:spacing w:before="120"/>
      <w:ind w:left="1440" w:hanging="720"/>
    </w:pPr>
    <w:rPr>
      <w:rFonts w:ascii=".VnArial" w:eastAsia="Arial" w:hAnsi=".VnArial"/>
      <w:sz w:val="20"/>
      <w:szCs w:val="20"/>
      <w:lang w:val="vi-VN"/>
    </w:rPr>
  </w:style>
  <w:style w:type="paragraph" w:customStyle="1" w:styleId="Column">
    <w:name w:val="Column"/>
    <w:basedOn w:val="Normal"/>
    <w:qFormat/>
    <w:rsid w:val="00020ED8"/>
    <w:pPr>
      <w:spacing w:after="120" w:line="276" w:lineRule="auto"/>
      <w:ind w:right="252" w:hanging="18"/>
      <w:jc w:val="both"/>
    </w:pPr>
    <w:rPr>
      <w:rFonts w:ascii="Arial" w:hAnsi="Arial"/>
      <w:sz w:val="22"/>
      <w:szCs w:val="21"/>
    </w:rPr>
  </w:style>
  <w:style w:type="paragraph" w:styleId="ListParagraph">
    <w:name w:val="List Paragraph"/>
    <w:aliases w:val="Norm,abc,Paragraph,List Paragraph1,Đoạn của Danh sách,List Paragraph11,Đoạn c𞹺Danh sách,List Paragraph111,Nga 3,List Paragraph2,Colorful List - Accent 11,List Paragraph21,Đoạn cDanh sách"/>
    <w:basedOn w:val="Normal"/>
    <w:link w:val="ListParagraphChar"/>
    <w:uiPriority w:val="34"/>
    <w:qFormat/>
    <w:rsid w:val="00BC391F"/>
    <w:pPr>
      <w:ind w:left="720"/>
    </w:pPr>
    <w:rPr>
      <w:sz w:val="24"/>
      <w:szCs w:val="24"/>
      <w:lang w:val="x-none" w:eastAsia="x-none"/>
    </w:rPr>
  </w:style>
  <w:style w:type="character" w:customStyle="1" w:styleId="ListParagraphChar">
    <w:name w:val="List Paragraph Char"/>
    <w:aliases w:val="Norm Char,abc Char,Paragraph Char,List Paragraph1 Char,Đoạn của Danh sách Char,List Paragraph11 Char,Đoạn c𞹺Danh sách Char,List Paragraph111 Char,Nga 3 Char,List Paragraph2 Char,Colorful List - Accent 11 Char,List Paragraph21 Char"/>
    <w:link w:val="ListParagraph"/>
    <w:uiPriority w:val="34"/>
    <w:locked/>
    <w:rsid w:val="00BC391F"/>
    <w:rPr>
      <w:sz w:val="24"/>
      <w:szCs w:val="24"/>
      <w:lang w:val="x-none" w:eastAsia="x-none"/>
    </w:rPr>
  </w:style>
  <w:style w:type="paragraph" w:styleId="Revision">
    <w:name w:val="Revision"/>
    <w:hidden/>
    <w:uiPriority w:val="99"/>
    <w:semiHidden/>
    <w:rsid w:val="009F1414"/>
    <w:rPr>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lang w:val="en-US" w:eastAsia="en-US"/>
    </w:rPr>
  </w:style>
  <w:style w:type="paragraph" w:styleId="Heading1">
    <w:name w:val="heading 1"/>
    <w:basedOn w:val="Normal"/>
    <w:next w:val="Normal"/>
    <w:qFormat/>
    <w:pPr>
      <w:keepNext/>
      <w:jc w:val="center"/>
      <w:outlineLvl w:val="0"/>
    </w:pPr>
    <w:rPr>
      <w:b/>
      <w:sz w:val="28"/>
      <w:szCs w:val="34"/>
    </w:rPr>
  </w:style>
  <w:style w:type="paragraph" w:styleId="Heading2">
    <w:name w:val="heading 2"/>
    <w:basedOn w:val="Normal"/>
    <w:next w:val="Normal"/>
    <w:qFormat/>
    <w:pPr>
      <w:keepNext/>
      <w:tabs>
        <w:tab w:val="left" w:pos="360"/>
        <w:tab w:val="left" w:pos="600"/>
        <w:tab w:val="left" w:pos="654"/>
      </w:tabs>
      <w:spacing w:before="14" w:after="14" w:line="300" w:lineRule="exact"/>
      <w:jc w:val="center"/>
      <w:outlineLvl w:val="1"/>
    </w:pPr>
    <w:rPr>
      <w:b/>
      <w:sz w:val="18"/>
      <w:szCs w:val="20"/>
    </w:rPr>
  </w:style>
  <w:style w:type="paragraph" w:styleId="Heading3">
    <w:name w:val="heading 3"/>
    <w:basedOn w:val="Normal"/>
    <w:next w:val="Normal"/>
    <w:qFormat/>
    <w:pPr>
      <w:keepNext/>
      <w:spacing w:beforeLines="40" w:before="96" w:afterLines="40" w:after="96" w:line="260" w:lineRule="exact"/>
      <w:jc w:val="both"/>
      <w:outlineLvl w:val="2"/>
    </w:pPr>
    <w:rPr>
      <w:b/>
      <w:sz w:val="24"/>
      <w:szCs w:val="24"/>
    </w:rPr>
  </w:style>
  <w:style w:type="paragraph" w:styleId="Heading4">
    <w:name w:val="heading 4"/>
    <w:basedOn w:val="Normal"/>
    <w:next w:val="Normal"/>
    <w:qFormat/>
    <w:pPr>
      <w:keepNext/>
      <w:tabs>
        <w:tab w:val="left" w:pos="5460"/>
        <w:tab w:val="left" w:leader="dot" w:pos="9639"/>
      </w:tabs>
      <w:spacing w:line="260" w:lineRule="exact"/>
      <w:ind w:right="17"/>
      <w:jc w:val="both"/>
      <w:outlineLvl w:val="3"/>
    </w:pPr>
    <w:rPr>
      <w:b/>
      <w:color w:val="FF6600"/>
      <w:sz w:val="20"/>
    </w:rPr>
  </w:style>
  <w:style w:type="paragraph" w:styleId="Heading5">
    <w:name w:val="heading 5"/>
    <w:basedOn w:val="Normal"/>
    <w:next w:val="Normal"/>
    <w:qFormat/>
    <w:pPr>
      <w:keepNext/>
      <w:spacing w:before="120" w:after="120" w:line="260" w:lineRule="exact"/>
      <w:jc w:val="both"/>
      <w:outlineLvl w:val="4"/>
    </w:pPr>
    <w:rPr>
      <w:b/>
      <w:spacing w:val="-2"/>
      <w:sz w:val="20"/>
      <w:szCs w:val="24"/>
    </w:rPr>
  </w:style>
  <w:style w:type="paragraph" w:styleId="Heading6">
    <w:name w:val="heading 6"/>
    <w:basedOn w:val="Normal"/>
    <w:next w:val="Normal"/>
    <w:qFormat/>
    <w:pPr>
      <w:keepNext/>
      <w:spacing w:line="300" w:lineRule="auto"/>
      <w:ind w:left="855"/>
      <w:jc w:val="both"/>
      <w:outlineLvl w:val="5"/>
    </w:pPr>
    <w:rPr>
      <w:rFonts w:ascii=".VnArialH" w:hAnsi=".VnArialH"/>
      <w:b/>
      <w:bCs/>
      <w:szCs w:val="22"/>
    </w:rPr>
  </w:style>
  <w:style w:type="paragraph" w:styleId="Heading7">
    <w:name w:val="heading 7"/>
    <w:basedOn w:val="Normal"/>
    <w:next w:val="Normal"/>
    <w:qFormat/>
    <w:pPr>
      <w:keepNext/>
      <w:spacing w:line="260" w:lineRule="exact"/>
      <w:ind w:left="390"/>
      <w:jc w:val="both"/>
      <w:outlineLvl w:val="6"/>
    </w:pPr>
    <w:rPr>
      <w:bCs/>
      <w:i/>
      <w:iCs/>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pacing w:line="300" w:lineRule="auto"/>
      <w:ind w:left="741"/>
      <w:jc w:val="both"/>
    </w:pPr>
    <w:rPr>
      <w:rFonts w:ascii=".VnArial" w:hAnsi=".VnArial"/>
      <w:sz w:val="22"/>
      <w:szCs w:val="22"/>
    </w:rPr>
  </w:style>
  <w:style w:type="paragraph" w:styleId="BodyText">
    <w:name w:val="Body Text"/>
    <w:basedOn w:val="Normal"/>
    <w:pPr>
      <w:jc w:val="both"/>
    </w:pPr>
    <w:rPr>
      <w:rFonts w:ascii=".VnArial" w:hAnsi=".VnArial"/>
      <w:sz w:val="22"/>
      <w:szCs w:val="22"/>
    </w:rPr>
  </w:style>
  <w:style w:type="paragraph" w:styleId="BodyText2">
    <w:name w:val="Body Text 2"/>
    <w:basedOn w:val="Normal"/>
    <w:pPr>
      <w:spacing w:beforeLines="20" w:before="48" w:afterLines="20" w:after="48" w:line="300" w:lineRule="exact"/>
      <w:jc w:val="both"/>
    </w:pPr>
    <w:rPr>
      <w:spacing w:val="-2"/>
      <w:sz w:val="24"/>
      <w:szCs w:val="24"/>
    </w:rPr>
  </w:style>
  <w:style w:type="paragraph" w:styleId="BodyTextIndent">
    <w:name w:val="Body Text Indent"/>
    <w:basedOn w:val="Normal"/>
    <w:link w:val="BodyTextIndentChar"/>
    <w:pPr>
      <w:ind w:left="360"/>
      <w:jc w:val="both"/>
    </w:pPr>
    <w:rPr>
      <w:rFonts w:ascii=".VnArial" w:hAnsi=".VnArial"/>
      <w:sz w:val="22"/>
      <w:szCs w:val="22"/>
      <w:lang w:val="x-none" w:eastAsia="x-none"/>
    </w:rPr>
  </w:style>
  <w:style w:type="paragraph" w:styleId="BodyText3">
    <w:name w:val="Body Text 3"/>
    <w:basedOn w:val="Normal"/>
    <w:pPr>
      <w:jc w:val="both"/>
    </w:pPr>
    <w:rPr>
      <w:color w:val="FF6600"/>
      <w:sz w:val="24"/>
    </w:rPr>
  </w:style>
  <w:style w:type="paragraph" w:styleId="BlockText">
    <w:name w:val="Block Text"/>
    <w:basedOn w:val="Normal"/>
    <w:pPr>
      <w:tabs>
        <w:tab w:val="left" w:pos="5460"/>
        <w:tab w:val="left" w:leader="dot" w:pos="9639"/>
      </w:tabs>
      <w:spacing w:line="260" w:lineRule="exact"/>
      <w:ind w:left="390" w:right="18"/>
      <w:jc w:val="both"/>
    </w:pPr>
    <w:rPr>
      <w:spacing w:val="-2"/>
      <w:sz w:val="24"/>
    </w:rPr>
  </w:style>
  <w:style w:type="table" w:styleId="TableGrid">
    <w:name w:val="Table Grid"/>
    <w:basedOn w:val="TableNormal"/>
    <w:rsid w:val="005A1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67C81"/>
    <w:pPr>
      <w:tabs>
        <w:tab w:val="center" w:pos="4320"/>
        <w:tab w:val="right" w:pos="8640"/>
      </w:tabs>
    </w:pPr>
  </w:style>
  <w:style w:type="paragraph" w:styleId="Footer">
    <w:name w:val="footer"/>
    <w:basedOn w:val="Normal"/>
    <w:rsid w:val="00B67C81"/>
    <w:pPr>
      <w:tabs>
        <w:tab w:val="center" w:pos="4320"/>
        <w:tab w:val="right" w:pos="8640"/>
      </w:tabs>
    </w:pPr>
  </w:style>
  <w:style w:type="character" w:customStyle="1" w:styleId="BodyTextIndentChar">
    <w:name w:val="Body Text Indent Char"/>
    <w:link w:val="BodyTextIndent"/>
    <w:rsid w:val="006846E7"/>
    <w:rPr>
      <w:rFonts w:ascii=".VnArial" w:hAnsi=".VnArial"/>
      <w:sz w:val="22"/>
      <w:szCs w:val="22"/>
    </w:rPr>
  </w:style>
  <w:style w:type="character" w:styleId="PageNumber">
    <w:name w:val="page number"/>
    <w:basedOn w:val="DefaultParagraphFont"/>
    <w:rsid w:val="00435515"/>
  </w:style>
  <w:style w:type="paragraph" w:customStyle="1" w:styleId="dieu">
    <w:name w:val="dieu"/>
    <w:basedOn w:val="Normal"/>
    <w:link w:val="dieuChar"/>
    <w:rsid w:val="00C92215"/>
    <w:pPr>
      <w:spacing w:after="120"/>
      <w:ind w:firstLine="720"/>
    </w:pPr>
    <w:rPr>
      <w:b/>
      <w:color w:val="0000FF"/>
      <w:szCs w:val="20"/>
    </w:rPr>
  </w:style>
  <w:style w:type="character" w:customStyle="1" w:styleId="dieuChar">
    <w:name w:val="dieu Char"/>
    <w:link w:val="dieu"/>
    <w:rsid w:val="00C92215"/>
    <w:rPr>
      <w:b/>
      <w:color w:val="0000FF"/>
      <w:sz w:val="26"/>
      <w:lang w:val="en-US" w:eastAsia="en-US" w:bidi="ar-SA"/>
    </w:rPr>
  </w:style>
  <w:style w:type="paragraph" w:styleId="BalloonText">
    <w:name w:val="Balloon Text"/>
    <w:basedOn w:val="Normal"/>
    <w:link w:val="BalloonTextChar"/>
    <w:rsid w:val="005461C0"/>
    <w:rPr>
      <w:rFonts w:ascii="Tahoma" w:hAnsi="Tahoma"/>
      <w:sz w:val="16"/>
      <w:szCs w:val="16"/>
      <w:lang w:val="x-none" w:eastAsia="x-none"/>
    </w:rPr>
  </w:style>
  <w:style w:type="character" w:customStyle="1" w:styleId="BalloonTextChar">
    <w:name w:val="Balloon Text Char"/>
    <w:link w:val="BalloonText"/>
    <w:rsid w:val="005461C0"/>
    <w:rPr>
      <w:rFonts w:ascii="Tahoma" w:hAnsi="Tahoma" w:cs="Tahoma"/>
      <w:sz w:val="16"/>
      <w:szCs w:val="16"/>
    </w:rPr>
  </w:style>
  <w:style w:type="character" w:styleId="CommentReference">
    <w:name w:val="annotation reference"/>
    <w:uiPriority w:val="99"/>
    <w:rsid w:val="00E00950"/>
    <w:rPr>
      <w:sz w:val="16"/>
      <w:szCs w:val="16"/>
    </w:rPr>
  </w:style>
  <w:style w:type="paragraph" w:styleId="CommentText">
    <w:name w:val="annotation text"/>
    <w:basedOn w:val="Normal"/>
    <w:link w:val="CommentTextChar"/>
    <w:uiPriority w:val="99"/>
    <w:rsid w:val="00E00950"/>
    <w:rPr>
      <w:sz w:val="20"/>
      <w:szCs w:val="20"/>
    </w:rPr>
  </w:style>
  <w:style w:type="character" w:customStyle="1" w:styleId="CommentTextChar">
    <w:name w:val="Comment Text Char"/>
    <w:basedOn w:val="DefaultParagraphFont"/>
    <w:link w:val="CommentText"/>
    <w:uiPriority w:val="99"/>
    <w:rsid w:val="00E00950"/>
  </w:style>
  <w:style w:type="paragraph" w:styleId="CommentSubject">
    <w:name w:val="annotation subject"/>
    <w:basedOn w:val="CommentText"/>
    <w:next w:val="CommentText"/>
    <w:link w:val="CommentSubjectChar"/>
    <w:rsid w:val="00E00950"/>
    <w:rPr>
      <w:b/>
      <w:bCs/>
      <w:lang w:val="x-none" w:eastAsia="x-none"/>
    </w:rPr>
  </w:style>
  <w:style w:type="character" w:customStyle="1" w:styleId="CommentSubjectChar">
    <w:name w:val="Comment Subject Char"/>
    <w:link w:val="CommentSubject"/>
    <w:rsid w:val="00E00950"/>
    <w:rPr>
      <w:b/>
      <w:bCs/>
    </w:rPr>
  </w:style>
  <w:style w:type="paragraph" w:styleId="DocumentMap">
    <w:name w:val="Document Map"/>
    <w:basedOn w:val="Normal"/>
    <w:link w:val="DocumentMapChar"/>
    <w:rsid w:val="00690DB5"/>
    <w:rPr>
      <w:rFonts w:ascii="Tahoma" w:hAnsi="Tahoma"/>
      <w:sz w:val="16"/>
      <w:szCs w:val="16"/>
      <w:lang w:val="x-none" w:eastAsia="x-none"/>
    </w:rPr>
  </w:style>
  <w:style w:type="character" w:customStyle="1" w:styleId="DocumentMapChar">
    <w:name w:val="Document Map Char"/>
    <w:link w:val="DocumentMap"/>
    <w:rsid w:val="00690DB5"/>
    <w:rPr>
      <w:rFonts w:ascii="Tahoma" w:hAnsi="Tahoma" w:cs="Tahoma"/>
      <w:sz w:val="16"/>
      <w:szCs w:val="16"/>
    </w:rPr>
  </w:style>
  <w:style w:type="paragraph" w:customStyle="1" w:styleId="PartyAnd">
    <w:name w:val="PartyAnd"/>
    <w:basedOn w:val="Normal"/>
    <w:uiPriority w:val="8"/>
    <w:semiHidden/>
    <w:qFormat/>
    <w:rsid w:val="00F561FB"/>
    <w:pPr>
      <w:spacing w:before="360" w:after="360"/>
      <w:ind w:left="720" w:hanging="720"/>
      <w:jc w:val="center"/>
    </w:pPr>
    <w:rPr>
      <w:rFonts w:eastAsia="MS Mincho"/>
      <w:sz w:val="22"/>
      <w:szCs w:val="22"/>
      <w:lang w:val="en-GB"/>
    </w:rPr>
  </w:style>
  <w:style w:type="paragraph" w:customStyle="1" w:styleId="NormalText">
    <w:name w:val="NormalText"/>
    <w:basedOn w:val="Normal"/>
    <w:rsid w:val="00CF552D"/>
    <w:pPr>
      <w:spacing w:before="120"/>
      <w:ind w:left="1440" w:hanging="720"/>
    </w:pPr>
    <w:rPr>
      <w:rFonts w:ascii=".VnArial" w:eastAsia="Arial" w:hAnsi=".VnArial"/>
      <w:sz w:val="20"/>
      <w:szCs w:val="20"/>
      <w:lang w:val="vi-VN"/>
    </w:rPr>
  </w:style>
  <w:style w:type="paragraph" w:customStyle="1" w:styleId="Column">
    <w:name w:val="Column"/>
    <w:basedOn w:val="Normal"/>
    <w:qFormat/>
    <w:rsid w:val="00020ED8"/>
    <w:pPr>
      <w:spacing w:after="120" w:line="276" w:lineRule="auto"/>
      <w:ind w:right="252" w:hanging="18"/>
      <w:jc w:val="both"/>
    </w:pPr>
    <w:rPr>
      <w:rFonts w:ascii="Arial" w:hAnsi="Arial"/>
      <w:sz w:val="22"/>
      <w:szCs w:val="21"/>
    </w:rPr>
  </w:style>
  <w:style w:type="paragraph" w:styleId="ListParagraph">
    <w:name w:val="List Paragraph"/>
    <w:aliases w:val="Norm,abc,Paragraph,List Paragraph1,Đoạn của Danh sách,List Paragraph11,Đoạn c𞹺Danh sách,List Paragraph111,Nga 3,List Paragraph2,Colorful List - Accent 11,List Paragraph21,Đoạn cDanh sách"/>
    <w:basedOn w:val="Normal"/>
    <w:link w:val="ListParagraphChar"/>
    <w:uiPriority w:val="34"/>
    <w:qFormat/>
    <w:rsid w:val="00BC391F"/>
    <w:pPr>
      <w:ind w:left="720"/>
    </w:pPr>
    <w:rPr>
      <w:sz w:val="24"/>
      <w:szCs w:val="24"/>
      <w:lang w:val="x-none" w:eastAsia="x-none"/>
    </w:rPr>
  </w:style>
  <w:style w:type="character" w:customStyle="1" w:styleId="ListParagraphChar">
    <w:name w:val="List Paragraph Char"/>
    <w:aliases w:val="Norm Char,abc Char,Paragraph Char,List Paragraph1 Char,Đoạn của Danh sách Char,List Paragraph11 Char,Đoạn c𞹺Danh sách Char,List Paragraph111 Char,Nga 3 Char,List Paragraph2 Char,Colorful List - Accent 11 Char,List Paragraph21 Char"/>
    <w:link w:val="ListParagraph"/>
    <w:uiPriority w:val="34"/>
    <w:locked/>
    <w:rsid w:val="00BC391F"/>
    <w:rPr>
      <w:sz w:val="24"/>
      <w:szCs w:val="24"/>
      <w:lang w:val="x-none" w:eastAsia="x-none"/>
    </w:rPr>
  </w:style>
  <w:style w:type="paragraph" w:styleId="Revision">
    <w:name w:val="Revision"/>
    <w:hidden/>
    <w:uiPriority w:val="99"/>
    <w:semiHidden/>
    <w:rsid w:val="009F1414"/>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869048">
      <w:bodyDiv w:val="1"/>
      <w:marLeft w:val="0"/>
      <w:marRight w:val="0"/>
      <w:marTop w:val="0"/>
      <w:marBottom w:val="0"/>
      <w:divBdr>
        <w:top w:val="none" w:sz="0" w:space="0" w:color="auto"/>
        <w:left w:val="none" w:sz="0" w:space="0" w:color="auto"/>
        <w:bottom w:val="none" w:sz="0" w:space="0" w:color="auto"/>
        <w:right w:val="none" w:sz="0" w:space="0" w:color="auto"/>
      </w:divBdr>
    </w:div>
    <w:div w:id="847906173">
      <w:bodyDiv w:val="1"/>
      <w:marLeft w:val="0"/>
      <w:marRight w:val="0"/>
      <w:marTop w:val="0"/>
      <w:marBottom w:val="0"/>
      <w:divBdr>
        <w:top w:val="none" w:sz="0" w:space="0" w:color="auto"/>
        <w:left w:val="none" w:sz="0" w:space="0" w:color="auto"/>
        <w:bottom w:val="none" w:sz="0" w:space="0" w:color="auto"/>
        <w:right w:val="none" w:sz="0" w:space="0" w:color="auto"/>
      </w:divBdr>
    </w:div>
    <w:div w:id="205423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8FB46-1C92-4CEA-B371-9A693579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Viettel Internet</Company>
  <LinksUpToDate>false</LinksUpToDate>
  <CharactersWithSpaces>11346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thuyttt2</dc:creator>
  <cp:lastModifiedBy>THCTEAM</cp:lastModifiedBy>
  <cp:revision>3</cp:revision>
  <cp:lastPrinted>2019-06-06T12:04:00Z</cp:lastPrinted>
  <dcterms:created xsi:type="dcterms:W3CDTF">2019-11-16T13:29:00Z</dcterms:created>
  <dcterms:modified xsi:type="dcterms:W3CDTF">2019-11-16T13:34:00Z</dcterms:modified>
</cp:coreProperties>
</file>